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3" w:type="dxa"/>
        <w:tblLook w:val="04A0" w:firstRow="1" w:lastRow="0" w:firstColumn="1" w:lastColumn="0" w:noHBand="0" w:noVBand="1"/>
      </w:tblPr>
      <w:tblGrid>
        <w:gridCol w:w="4677"/>
        <w:gridCol w:w="294"/>
        <w:gridCol w:w="4712"/>
      </w:tblGrid>
      <w:tr w:rsidR="00A327AF" w:rsidTr="00AA5B2F">
        <w:trPr>
          <w:trHeight w:val="1040"/>
        </w:trPr>
        <w:tc>
          <w:tcPr>
            <w:tcW w:w="4677" w:type="dxa"/>
            <w:hideMark/>
          </w:tcPr>
          <w:p w:rsidR="00A327AF" w:rsidRDefault="00A327AF" w:rsidP="00AA5B2F">
            <w:pPr>
              <w:jc w:val="center"/>
            </w:pPr>
            <w:r>
              <w:t>ĐẢNG BỘ HUYỆN GIỒNG TRÔM</w:t>
            </w:r>
          </w:p>
          <w:p w:rsidR="00A327AF" w:rsidRDefault="00A327AF" w:rsidP="00AA5B2F">
            <w:pPr>
              <w:jc w:val="center"/>
              <w:rPr>
                <w:b/>
              </w:rPr>
            </w:pPr>
            <w:r>
              <w:rPr>
                <w:b/>
              </w:rPr>
              <w:t>ĐẢNG ỦY XÃ MỸ THẠNH</w:t>
            </w:r>
          </w:p>
          <w:p w:rsidR="00A327AF" w:rsidRDefault="00A327AF" w:rsidP="00AA5B2F">
            <w:pPr>
              <w:jc w:val="center"/>
            </w:pPr>
            <w:r>
              <w:t>*</w:t>
            </w:r>
          </w:p>
        </w:tc>
        <w:tc>
          <w:tcPr>
            <w:tcW w:w="294" w:type="dxa"/>
          </w:tcPr>
          <w:p w:rsidR="00A327AF" w:rsidRDefault="00A327AF" w:rsidP="00AA5B2F"/>
        </w:tc>
        <w:tc>
          <w:tcPr>
            <w:tcW w:w="4712" w:type="dxa"/>
            <w:hideMark/>
          </w:tcPr>
          <w:p w:rsidR="00A327AF" w:rsidRPr="00DA1FC6" w:rsidRDefault="00A327AF" w:rsidP="00AA5B2F">
            <w:pPr>
              <w:jc w:val="center"/>
              <w:rPr>
                <w:b/>
                <w:sz w:val="30"/>
                <w:szCs w:val="30"/>
                <w:u w:val="single"/>
              </w:rPr>
            </w:pPr>
            <w:r w:rsidRPr="00DA1FC6">
              <w:rPr>
                <w:b/>
                <w:sz w:val="30"/>
                <w:szCs w:val="30"/>
                <w:u w:val="single"/>
              </w:rPr>
              <w:t>ĐẢNG CỘNG SẢN VIỆT NAM</w:t>
            </w:r>
          </w:p>
          <w:p w:rsidR="00A327AF" w:rsidRDefault="00A327AF" w:rsidP="00AA5B2F">
            <w:pPr>
              <w:jc w:val="center"/>
              <w:rPr>
                <w:i/>
              </w:rPr>
            </w:pPr>
            <w:r>
              <w:rPr>
                <w:i/>
              </w:rPr>
              <w:t>Mỹ Thạnh, ngày 06 tháng 07 năm 2017</w:t>
            </w:r>
          </w:p>
        </w:tc>
      </w:tr>
      <w:tr w:rsidR="00A327AF" w:rsidTr="00AA5B2F">
        <w:trPr>
          <w:trHeight w:val="341"/>
        </w:trPr>
        <w:tc>
          <w:tcPr>
            <w:tcW w:w="4677" w:type="dxa"/>
            <w:hideMark/>
          </w:tcPr>
          <w:p w:rsidR="00A327AF" w:rsidRDefault="00A327AF" w:rsidP="00AA5B2F">
            <w:pPr>
              <w:jc w:val="center"/>
            </w:pPr>
            <w:r>
              <w:t>Số 30-NQ/ĐU</w:t>
            </w:r>
          </w:p>
        </w:tc>
        <w:tc>
          <w:tcPr>
            <w:tcW w:w="294" w:type="dxa"/>
          </w:tcPr>
          <w:p w:rsidR="00A327AF" w:rsidRDefault="00A327AF" w:rsidP="00AA5B2F"/>
        </w:tc>
        <w:tc>
          <w:tcPr>
            <w:tcW w:w="4712" w:type="dxa"/>
          </w:tcPr>
          <w:p w:rsidR="00A327AF" w:rsidRDefault="00A327AF" w:rsidP="00AA5B2F"/>
        </w:tc>
      </w:tr>
    </w:tbl>
    <w:p w:rsidR="00A327AF" w:rsidRPr="00F54DC8" w:rsidRDefault="00A327AF" w:rsidP="00A327AF">
      <w:r>
        <w:tab/>
      </w:r>
      <w:r>
        <w:tab/>
      </w:r>
    </w:p>
    <w:p w:rsidR="00A327AF" w:rsidRPr="00DA1FC6" w:rsidRDefault="00A327AF" w:rsidP="00A327AF">
      <w:pPr>
        <w:jc w:val="center"/>
        <w:rPr>
          <w:b/>
          <w:sz w:val="32"/>
          <w:szCs w:val="32"/>
        </w:rPr>
      </w:pPr>
      <w:r w:rsidRPr="00DA1FC6">
        <w:rPr>
          <w:b/>
          <w:sz w:val="32"/>
          <w:szCs w:val="32"/>
        </w:rPr>
        <w:t>NGHỊ QUYẾT</w:t>
      </w:r>
    </w:p>
    <w:p w:rsidR="00A327AF" w:rsidRDefault="00A327AF" w:rsidP="00A327AF">
      <w:pPr>
        <w:jc w:val="center"/>
        <w:rPr>
          <w:b/>
        </w:rPr>
      </w:pPr>
      <w:r>
        <w:rPr>
          <w:b/>
        </w:rPr>
        <w:t>Hội nghị Ban Chấp hành Đảng bộ tháng 08/2017</w:t>
      </w:r>
    </w:p>
    <w:p w:rsidR="00A327AF" w:rsidRDefault="00A327AF" w:rsidP="00A327AF">
      <w:pPr>
        <w:jc w:val="both"/>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1958975</wp:posOffset>
                </wp:positionH>
                <wp:positionV relativeFrom="paragraph">
                  <wp:posOffset>104774</wp:posOffset>
                </wp:positionV>
                <wp:extent cx="16478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4.25pt;margin-top:8.25pt;width:129.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"/>
            </w:pict>
          </mc:Fallback>
        </mc:AlternateContent>
      </w:r>
    </w:p>
    <w:p w:rsidR="00A327AF" w:rsidRDefault="00A327AF" w:rsidP="00A327AF">
      <w:pPr>
        <w:spacing w:before="120" w:after="120" w:line="320" w:lineRule="exact"/>
        <w:jc w:val="both"/>
      </w:pPr>
      <w:r>
        <w:tab/>
        <w:t>Thực hiện Nghị quyết Hội nghị Ban chấp hành Đảng bộ tháng 7 năm 2017. Đảng ủy báo cáo kết quả tổ chức thực hiện và đề ra phương hướng nhiệm vụ tháng 8 với những nội dung cụ thể sau:</w:t>
      </w:r>
    </w:p>
    <w:p w:rsidR="00A327AF" w:rsidRDefault="00A327AF" w:rsidP="00A327AF">
      <w:pPr>
        <w:spacing w:before="120" w:after="120" w:line="320" w:lineRule="exact"/>
        <w:ind w:firstLine="720"/>
        <w:jc w:val="both"/>
        <w:rPr>
          <w:b/>
        </w:rPr>
      </w:pPr>
      <w:r>
        <w:rPr>
          <w:b/>
        </w:rPr>
        <w:t>I. Đánh giá kết quả thực hiện công tác tháng 07/2017</w:t>
      </w:r>
    </w:p>
    <w:p w:rsidR="00A327AF" w:rsidRDefault="00A327AF" w:rsidP="00A327AF">
      <w:pPr>
        <w:spacing w:before="120" w:after="120" w:line="320" w:lineRule="exact"/>
        <w:ind w:firstLine="720"/>
        <w:jc w:val="both"/>
        <w:rPr>
          <w:b/>
        </w:rPr>
      </w:pPr>
      <w:r>
        <w:rPr>
          <w:b/>
        </w:rPr>
        <w:t>1-Công tác xây dựng hệ thống chính trị</w:t>
      </w:r>
    </w:p>
    <w:p w:rsidR="00A327AF" w:rsidRDefault="00A327AF" w:rsidP="00A327AF">
      <w:pPr>
        <w:spacing w:before="120" w:after="120" w:line="320" w:lineRule="exact"/>
        <w:jc w:val="both"/>
        <w:rPr>
          <w:i/>
        </w:rPr>
      </w:pPr>
      <w:r>
        <w:rPr>
          <w:b/>
        </w:rPr>
        <w:tab/>
      </w:r>
      <w:r>
        <w:rPr>
          <w:i/>
        </w:rPr>
        <w:t>a) Xây dựng Đảng:</w:t>
      </w:r>
    </w:p>
    <w:p w:rsidR="00A327AF" w:rsidRDefault="00A327AF" w:rsidP="00A327AF">
      <w:pPr>
        <w:spacing w:before="120" w:after="120" w:line="320" w:lineRule="exact"/>
        <w:ind w:firstLine="720"/>
        <w:jc w:val="both"/>
      </w:pPr>
      <w:r>
        <w:t>- Về hoạt động của Thường trực Đảng ủy: Phó Bí thư Thường trực dự họp 7 tổ nhân dân tự quản và dự họp chi hội phụ nữ ấp Cái Tắc, dự họp Ban Thường vụ Hội phụ nữ huyện kiểm tra Hội phụ nữ xã; Bí thư Đảng ủy dự Hội nghị trực tuyến triển khai Nghị quyết Trung ương 5, dự họp Ban Thường vụ Hội phụ nữ tỉnh kiểm tra Hội phụ nữ xã, dự họp tổng kết 10 năm thực hiện Chỉ thị 11…</w:t>
      </w:r>
    </w:p>
    <w:p w:rsidR="00A327AF" w:rsidRDefault="00A327AF" w:rsidP="00A327AF">
      <w:pPr>
        <w:spacing w:before="120" w:after="120" w:line="320" w:lineRule="exact"/>
        <w:ind w:firstLine="720"/>
        <w:jc w:val="both"/>
      </w:pPr>
      <w:r>
        <w:t>- Về công tác chính trị tư tưởng: nhìn chung tình hình tư tưởng trong cán bộ, đảng viên và quần chúng nhân dân ổn định, tin tưởng vào sự lãnh đạo của Đảng và điều hành của chính quyền; tích cực tham gia vào các phong trào do Mặt trận, các đoàn thể phát động; tuy nhiên tình hình cướp giật tài sản vẫn còn xảy ra trên địa bàn và giá heo vẫn còn giảm sâu gây lo lắng trong nhân dân.</w:t>
      </w:r>
    </w:p>
    <w:p w:rsidR="00A327AF" w:rsidRDefault="00A327AF" w:rsidP="00A327AF">
      <w:pPr>
        <w:spacing w:before="120" w:after="120" w:line="320" w:lineRule="exact"/>
        <w:ind w:firstLine="720"/>
        <w:jc w:val="both"/>
      </w:pPr>
      <w:r>
        <w:t>- Về công tác Văn phòng-Tổ chức: tổ chức Hội nghị sơ kết tình hình thực hiện nghị quyết 6 tháng đầu năm và triển kai phương hướng nhiệm vụ 6 tháng cuối năm 2017 và sơ kết 02 năm thực hiện nghị quyết đại hội đảng bộ nhiệm kỳ 2015-2020; gửi danh sách 3 quần chúng học lớp bồi dưỡng nhận thức về Đảng; họp Ban chấp hành đột xuất cho ý kiến nhân sự Phó Ban pháp chế Hội đồng nhân dân xã và nhân sự cán bộ bán chuyên trách xã kiêm Bí thư chi bộ ấp.</w:t>
      </w:r>
    </w:p>
    <w:p w:rsidR="00A327AF" w:rsidRDefault="00A327AF" w:rsidP="00A327AF">
      <w:pPr>
        <w:spacing w:before="120" w:after="120" w:line="320" w:lineRule="exact"/>
        <w:ind w:firstLine="540"/>
        <w:jc w:val="both"/>
      </w:pPr>
      <w:r>
        <w:t>- Về công tác ki</w:t>
      </w:r>
      <w:r w:rsidRPr="00A12EA4">
        <w:t>ểm</w:t>
      </w:r>
      <w:r>
        <w:t xml:space="preserve"> tra: kiểm tra đảng viên chấp hành 4 đảng viên thuộc diện Đảng ủy quản lý; triển khai kế hoạch kiểm tra, giám sát của Ủy ban Kiểm tra Đảng ủy đối với chi bộ ấp Nghĩa Huấn, Mầm non, Quân sự; các chi bộ đã tiến hành kiểm tra đảng viên chấp hành 40/118 đảng viên, đạt 33,9% (trừ đảng viên miễn sinh hoạt, công tác và đảng viên thuộc diện Đang ủy quản lý).</w:t>
      </w:r>
    </w:p>
    <w:p w:rsidR="00A327AF" w:rsidRDefault="00A327AF" w:rsidP="00A327AF">
      <w:pPr>
        <w:spacing w:before="120" w:after="120" w:line="320" w:lineRule="exact"/>
        <w:ind w:firstLine="540"/>
        <w:jc w:val="both"/>
      </w:pPr>
      <w:r>
        <w:t>- Về công tác tuyên giáo: triển khai hướng dẫn sinh hoạt chuyên đề về thực hiện Nghị quyết Trung ương 4 và Chỉ thị 05 của Bộ Chính trị.</w:t>
      </w:r>
    </w:p>
    <w:p w:rsidR="00A327AF" w:rsidRPr="00BC49E2" w:rsidRDefault="00A327AF" w:rsidP="00A327AF">
      <w:pPr>
        <w:ind w:firstLine="540"/>
        <w:jc w:val="both"/>
      </w:pPr>
      <w:r>
        <w:t>- Về công tác dân vận: ti</w:t>
      </w:r>
      <w:r w:rsidRPr="005935C2">
        <w:t>ếp</w:t>
      </w:r>
      <w:r>
        <w:t xml:space="preserve"> t</w:t>
      </w:r>
      <w:r w:rsidRPr="005935C2">
        <w:t>ục</w:t>
      </w:r>
      <w:r>
        <w:t xml:space="preserve"> th</w:t>
      </w:r>
      <w:r w:rsidRPr="005935C2">
        <w:t>ực</w:t>
      </w:r>
      <w:r>
        <w:t xml:space="preserve"> hi</w:t>
      </w:r>
      <w:r w:rsidRPr="005935C2">
        <w:t>ện</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l</w:t>
      </w:r>
      <w:r w:rsidRPr="005935C2">
        <w:t>ập</w:t>
      </w:r>
      <w:r>
        <w:t xml:space="preserve"> 6 h</w:t>
      </w:r>
      <w:r w:rsidRPr="005935C2">
        <w:t>ồ</w:t>
      </w:r>
      <w:r>
        <w:t xml:space="preserve"> s</w:t>
      </w:r>
      <w:r w:rsidRPr="005935C2">
        <w:t>ơ</w:t>
      </w:r>
      <w:r>
        <w:t xml:space="preserve"> </w:t>
      </w:r>
      <w:r w:rsidRPr="005935C2">
        <w:t>đă</w:t>
      </w:r>
      <w:r>
        <w:t>ng k</w:t>
      </w:r>
      <w:r w:rsidRPr="005935C2">
        <w:t>ý</w:t>
      </w:r>
      <w:r>
        <w:t xml:space="preserve"> m</w:t>
      </w:r>
      <w:r w:rsidRPr="005935C2">
        <w:t>ô</w:t>
      </w:r>
      <w:r>
        <w:t xml:space="preserve"> h</w:t>
      </w:r>
      <w:r w:rsidRPr="005935C2">
        <w:t>ình</w:t>
      </w:r>
      <w:r>
        <w:t xml:space="preserve"> d</w:t>
      </w:r>
      <w:r w:rsidRPr="005935C2">
        <w:t>â</w:t>
      </w:r>
      <w:r>
        <w:t>n v</w:t>
      </w:r>
      <w:r w:rsidRPr="005935C2">
        <w:t>ận</w:t>
      </w:r>
      <w:r>
        <w:t xml:space="preserve"> kh</w:t>
      </w:r>
      <w:r w:rsidRPr="005935C2">
        <w:t>éo</w:t>
      </w:r>
      <w:r>
        <w:t xml:space="preserve"> c</w:t>
      </w:r>
      <w:r w:rsidRPr="005935C2">
        <w:t>ác</w:t>
      </w:r>
      <w:r>
        <w:t xml:space="preserve"> c</w:t>
      </w:r>
      <w:r w:rsidRPr="005935C2">
        <w:t>ấp</w:t>
      </w:r>
      <w:r>
        <w:t xml:space="preserve">. </w:t>
      </w:r>
    </w:p>
    <w:p w:rsidR="00A327AF" w:rsidRDefault="00A327AF" w:rsidP="00A327AF">
      <w:pPr>
        <w:spacing w:before="120" w:after="120" w:line="320" w:lineRule="exact"/>
        <w:ind w:firstLine="720"/>
        <w:jc w:val="both"/>
        <w:rPr>
          <w:i/>
        </w:rPr>
      </w:pPr>
      <w:r>
        <w:rPr>
          <w:i/>
        </w:rPr>
        <w:lastRenderedPageBreak/>
        <w:t>b) Xây dựng Mặt trận Tổ quốc, các đoàn thể</w:t>
      </w:r>
    </w:p>
    <w:p w:rsidR="00A327AF" w:rsidRPr="00C6520E" w:rsidRDefault="00A327AF" w:rsidP="00A327AF">
      <w:pPr>
        <w:ind w:firstLine="720"/>
        <w:jc w:val="both"/>
      </w:pPr>
      <w:r>
        <w:t xml:space="preserve">- </w:t>
      </w:r>
      <w:r w:rsidRPr="00DE3BFF">
        <w:t>Mặt trận Tổ quốc</w:t>
      </w:r>
      <w:r>
        <w:t>: Dự họp Hội đồng nhân dân xã lần thứ 5, khóa XI, nhiệm kỳ 2016-2021; tổ chức cho đại biểu Hội đồng nhân dân tiếp xúc cử tri sau kỳ họp; phối hợp Ủy ban nhân dân xã chuẩn bị huyện kiểm tra nâng chất xã văn hóa, ấp văn hóa; tổ chức sơ kết công tác Mặt trận giữa nhiệm kỳ và 6 tháng đầu năm, chương trình công tác Mặt trận 6 tháng cuối năm 2017.</w:t>
      </w:r>
    </w:p>
    <w:p w:rsidR="00A327AF" w:rsidRPr="006301C9" w:rsidRDefault="00A327AF" w:rsidP="00A327AF">
      <w:pPr>
        <w:spacing w:before="120" w:after="120" w:line="320" w:lineRule="exact"/>
        <w:ind w:firstLine="720"/>
        <w:jc w:val="both"/>
      </w:pPr>
      <w:r>
        <w:t xml:space="preserve">- Hội phụ nữ: </w:t>
      </w:r>
      <w:r w:rsidRPr="006301C9">
        <w:t>Tuyên truyền</w:t>
      </w:r>
      <w:r>
        <w:t xml:space="preserve"> m</w:t>
      </w:r>
      <w:r w:rsidRPr="00D83A6D">
        <w:t>ở</w:t>
      </w:r>
      <w:r>
        <w:t xml:space="preserve"> đ</w:t>
      </w:r>
      <w:r w:rsidRPr="00D83A6D">
        <w:t>ợt</w:t>
      </w:r>
      <w:r>
        <w:t xml:space="preserve"> cao </w:t>
      </w:r>
      <w:r w:rsidRPr="00D83A6D">
        <w:t>đ</w:t>
      </w:r>
      <w:r>
        <w:t>i</w:t>
      </w:r>
      <w:r w:rsidRPr="00D83A6D">
        <w:t>ểm</w:t>
      </w:r>
      <w:r>
        <w:t xml:space="preserve"> t</w:t>
      </w:r>
      <w:r w:rsidRPr="00D83A6D">
        <w:t>ấn</w:t>
      </w:r>
      <w:r>
        <w:t xml:space="preserve"> c</w:t>
      </w:r>
      <w:r w:rsidRPr="00D83A6D">
        <w:t>ô</w:t>
      </w:r>
      <w:r>
        <w:t>ng tr</w:t>
      </w:r>
      <w:r w:rsidRPr="00D83A6D">
        <w:t>ấn</w:t>
      </w:r>
      <w:r>
        <w:t xml:space="preserve"> </w:t>
      </w:r>
      <w:r w:rsidRPr="00D83A6D">
        <w:t>áp</w:t>
      </w:r>
      <w:r>
        <w:t xml:space="preserve"> c</w:t>
      </w:r>
      <w:r w:rsidRPr="00D83A6D">
        <w:t>ác</w:t>
      </w:r>
      <w:r>
        <w:t xml:space="preserve"> loại t</w:t>
      </w:r>
      <w:r w:rsidRPr="00D83A6D">
        <w:t>ội</w:t>
      </w:r>
      <w:r>
        <w:t xml:space="preserve"> ph</w:t>
      </w:r>
      <w:r w:rsidRPr="00D83A6D">
        <w:t>ạm</w:t>
      </w:r>
      <w:r>
        <w:t xml:space="preserve"> nh</w:t>
      </w:r>
      <w:r w:rsidRPr="00D83A6D">
        <w:t>â</w:t>
      </w:r>
      <w:r>
        <w:t>n k</w:t>
      </w:r>
      <w:r w:rsidRPr="00D83A6D">
        <w:t>ỷ</w:t>
      </w:r>
      <w:r>
        <w:t xml:space="preserve"> ni</w:t>
      </w:r>
      <w:r w:rsidRPr="00D83A6D">
        <w:t>ê</w:t>
      </w:r>
      <w:r>
        <w:t>m 55 n</w:t>
      </w:r>
      <w:r w:rsidRPr="002A22AC">
        <w:t>ă</w:t>
      </w:r>
      <w:r>
        <w:t>m ng</w:t>
      </w:r>
      <w:r w:rsidRPr="002A22AC">
        <w:t>ày</w:t>
      </w:r>
      <w:r>
        <w:t xml:space="preserve"> th</w:t>
      </w:r>
      <w:r w:rsidRPr="002A22AC">
        <w:t>ành</w:t>
      </w:r>
      <w:r>
        <w:t xml:space="preserve"> l</w:t>
      </w:r>
      <w:r w:rsidRPr="002A22AC">
        <w:t>ập</w:t>
      </w:r>
      <w:r>
        <w:t xml:space="preserve"> l</w:t>
      </w:r>
      <w:r w:rsidRPr="002A22AC">
        <w:t>ực</w:t>
      </w:r>
      <w:r>
        <w:t xml:space="preserve"> lư</w:t>
      </w:r>
      <w:r w:rsidRPr="002A22AC">
        <w:t>ợng</w:t>
      </w:r>
      <w:r>
        <w:t xml:space="preserve"> c</w:t>
      </w:r>
      <w:r w:rsidRPr="002A22AC">
        <w:t>ô</w:t>
      </w:r>
      <w:r>
        <w:t>ng an nh</w:t>
      </w:r>
      <w:r w:rsidRPr="002A22AC">
        <w:t>â</w:t>
      </w:r>
      <w:r>
        <w:t>n d</w:t>
      </w:r>
      <w:r w:rsidRPr="002A22AC">
        <w:t>â</w:t>
      </w:r>
      <w:r>
        <w:t>n, ph</w:t>
      </w:r>
      <w:r w:rsidRPr="002A22AC">
        <w:t>òng</w:t>
      </w:r>
      <w:r>
        <w:t xml:space="preserve"> ch</w:t>
      </w:r>
      <w:r w:rsidRPr="002A22AC">
        <w:t>áy</w:t>
      </w:r>
      <w:r>
        <w:t xml:space="preserve"> ch</w:t>
      </w:r>
      <w:r w:rsidRPr="002A22AC">
        <w:t>ữa</w:t>
      </w:r>
      <w:r>
        <w:t xml:space="preserve"> ch</w:t>
      </w:r>
      <w:r w:rsidRPr="002A22AC">
        <w:t>áy</w:t>
      </w:r>
      <w:r>
        <w:t>, v</w:t>
      </w:r>
      <w:r w:rsidRPr="002A22AC">
        <w:t>ệ</w:t>
      </w:r>
      <w:r>
        <w:t xml:space="preserve"> sinh an to</w:t>
      </w:r>
      <w:r w:rsidRPr="000754A9">
        <w:t>àn</w:t>
      </w:r>
      <w:r>
        <w:t xml:space="preserve"> th</w:t>
      </w:r>
      <w:r w:rsidRPr="000754A9">
        <w:t>ực</w:t>
      </w:r>
      <w:r>
        <w:t xml:space="preserve"> ph</w:t>
      </w:r>
      <w:r w:rsidRPr="000754A9">
        <w:t>ẩm</w:t>
      </w:r>
      <w:r>
        <w:t>, tuy</w:t>
      </w:r>
      <w:r w:rsidRPr="000754A9">
        <w:t>ê</w:t>
      </w:r>
      <w:r>
        <w:t>n truy</w:t>
      </w:r>
      <w:r w:rsidRPr="000754A9">
        <w:t>ền</w:t>
      </w:r>
      <w:r>
        <w:t xml:space="preserve"> ph</w:t>
      </w:r>
      <w:r w:rsidRPr="000754A9">
        <w:t>òng</w:t>
      </w:r>
      <w:r>
        <w:t xml:space="preserve"> ch</w:t>
      </w:r>
      <w:r w:rsidRPr="000754A9">
        <w:t>ống</w:t>
      </w:r>
      <w:r>
        <w:t xml:space="preserve"> b</w:t>
      </w:r>
      <w:r w:rsidRPr="000754A9">
        <w:t>ạo</w:t>
      </w:r>
      <w:r>
        <w:t xml:space="preserve"> l</w:t>
      </w:r>
      <w:r w:rsidRPr="000754A9">
        <w:t>ực</w:t>
      </w:r>
      <w:r>
        <w:t xml:space="preserve"> gia </w:t>
      </w:r>
      <w:r w:rsidRPr="000754A9">
        <w:t>đình</w:t>
      </w:r>
      <w:r>
        <w:t>, h</w:t>
      </w:r>
      <w:r w:rsidRPr="000754A9">
        <w:t>ọc</w:t>
      </w:r>
      <w:r>
        <w:t xml:space="preserve"> t</w:t>
      </w:r>
      <w:r w:rsidRPr="000754A9">
        <w:t>ập</w:t>
      </w:r>
      <w:r>
        <w:t xml:space="preserve"> c</w:t>
      </w:r>
      <w:r w:rsidRPr="000754A9">
        <w:t>ác</w:t>
      </w:r>
      <w:r>
        <w:t xml:space="preserve"> Ngh</w:t>
      </w:r>
      <w:r w:rsidRPr="000754A9">
        <w:t>ị</w:t>
      </w:r>
      <w:r>
        <w:t xml:space="preserve"> quy</w:t>
      </w:r>
      <w:r w:rsidRPr="000754A9">
        <w:t>ết</w:t>
      </w:r>
      <w:r>
        <w:t>, Ch</w:t>
      </w:r>
      <w:r w:rsidRPr="000754A9">
        <w:t>ỉ</w:t>
      </w:r>
      <w:r>
        <w:t xml:space="preserve"> th</w:t>
      </w:r>
      <w:r w:rsidRPr="000754A9">
        <w:t>ị</w:t>
      </w:r>
      <w:r>
        <w:t xml:space="preserve"> c</w:t>
      </w:r>
      <w:r w:rsidRPr="000754A9">
        <w:t>ủa</w:t>
      </w:r>
      <w:r>
        <w:t xml:space="preserve"> </w:t>
      </w:r>
      <w:r w:rsidRPr="000754A9">
        <w:t>Đả</w:t>
      </w:r>
      <w:r>
        <w:t>ng, t</w:t>
      </w:r>
      <w:r w:rsidRPr="000754A9">
        <w:t>ài</w:t>
      </w:r>
      <w:r>
        <w:t xml:space="preserve"> li</w:t>
      </w:r>
      <w:r w:rsidRPr="000754A9">
        <w:t>ệ</w:t>
      </w:r>
      <w:r>
        <w:t>u h</w:t>
      </w:r>
      <w:r w:rsidRPr="000754A9">
        <w:t>ỏi</w:t>
      </w:r>
      <w:r>
        <w:t xml:space="preserve"> </w:t>
      </w:r>
      <w:r w:rsidRPr="000754A9">
        <w:t>đáp</w:t>
      </w:r>
      <w:r>
        <w:t xml:space="preserve"> v</w:t>
      </w:r>
      <w:r w:rsidRPr="000754A9">
        <w:t>ề</w:t>
      </w:r>
      <w:r>
        <w:t xml:space="preserve"> t</w:t>
      </w:r>
      <w:r w:rsidRPr="000754A9">
        <w:t>ư</w:t>
      </w:r>
      <w:r>
        <w:t xml:space="preserve"> tư</w:t>
      </w:r>
      <w:r w:rsidRPr="000754A9">
        <w:t>ởng</w:t>
      </w:r>
      <w:r>
        <w:t xml:space="preserve">, </w:t>
      </w:r>
      <w:r w:rsidRPr="000754A9">
        <w:t>đạo</w:t>
      </w:r>
      <w:r>
        <w:t xml:space="preserve"> đ</w:t>
      </w:r>
      <w:r w:rsidRPr="000754A9">
        <w:t>ức</w:t>
      </w:r>
      <w:r>
        <w:t xml:space="preserve"> phong c</w:t>
      </w:r>
      <w:r w:rsidRPr="000754A9">
        <w:t>ách</w:t>
      </w:r>
      <w:r>
        <w:t xml:space="preserve"> H</w:t>
      </w:r>
      <w:r w:rsidRPr="000754A9">
        <w:t>ồ</w:t>
      </w:r>
      <w:r>
        <w:t xml:space="preserve"> Ch</w:t>
      </w:r>
      <w:r w:rsidRPr="000754A9">
        <w:t>í</w:t>
      </w:r>
      <w:r>
        <w:t xml:space="preserve"> Minh c</w:t>
      </w:r>
      <w:r w:rsidRPr="000754A9">
        <w:t>ó</w:t>
      </w:r>
      <w:r>
        <w:t xml:space="preserve"> 10 cu</w:t>
      </w:r>
      <w:r w:rsidRPr="000754A9">
        <w:t>ộc</w:t>
      </w:r>
      <w:r>
        <w:t xml:space="preserve"> 310 ch</w:t>
      </w:r>
      <w:r w:rsidRPr="000754A9">
        <w:t>ị</w:t>
      </w:r>
      <w:r>
        <w:t xml:space="preserve"> tham d</w:t>
      </w:r>
      <w:r w:rsidRPr="000754A9">
        <w:t>ự</w:t>
      </w:r>
      <w:r>
        <w:t>; ra m</w:t>
      </w:r>
      <w:r w:rsidRPr="0078494B">
        <w:t>ắt</w:t>
      </w:r>
      <w:r>
        <w:t xml:space="preserve"> c</w:t>
      </w:r>
      <w:r w:rsidRPr="0078494B">
        <w:t>â</w:t>
      </w:r>
      <w:r>
        <w:t>u l</w:t>
      </w:r>
      <w:r w:rsidRPr="0078494B">
        <w:t>ạc</w:t>
      </w:r>
      <w:r>
        <w:t xml:space="preserve"> b</w:t>
      </w:r>
      <w:r w:rsidRPr="0078494B">
        <w:t>ộ</w:t>
      </w:r>
      <w:r>
        <w:t xml:space="preserve"> gia </w:t>
      </w:r>
      <w:r w:rsidRPr="0078494B">
        <w:t>đình</w:t>
      </w:r>
      <w:r>
        <w:t xml:space="preserve"> h</w:t>
      </w:r>
      <w:r w:rsidRPr="0078494B">
        <w:t>ạnh</w:t>
      </w:r>
      <w:r>
        <w:t xml:space="preserve"> ph</w:t>
      </w:r>
      <w:r w:rsidRPr="0078494B">
        <w:t>úc</w:t>
      </w:r>
      <w:r>
        <w:t>, t</w:t>
      </w:r>
      <w:r w:rsidRPr="0078494B">
        <w:t>ổ</w:t>
      </w:r>
      <w:r>
        <w:t xml:space="preserve"> ph</w:t>
      </w:r>
      <w:r w:rsidRPr="0078494B">
        <w:t>ụ</w:t>
      </w:r>
      <w:r>
        <w:t xml:space="preserve"> n</w:t>
      </w:r>
      <w:r w:rsidRPr="0078494B">
        <w:t>ữ</w:t>
      </w:r>
      <w:r>
        <w:t xml:space="preserve"> ngư</w:t>
      </w:r>
      <w:r w:rsidRPr="0078494B">
        <w:t>ời</w:t>
      </w:r>
      <w:r>
        <w:t xml:space="preserve"> cao tu</w:t>
      </w:r>
      <w:r w:rsidRPr="0078494B">
        <w:t>ổi</w:t>
      </w:r>
      <w:r>
        <w:t xml:space="preserve"> </w:t>
      </w:r>
      <w:r w:rsidRPr="0078494B">
        <w:t>ấp</w:t>
      </w:r>
      <w:r>
        <w:t xml:space="preserve"> 5 c</w:t>
      </w:r>
      <w:r w:rsidRPr="0078494B">
        <w:t>ó</w:t>
      </w:r>
      <w:r>
        <w:t xml:space="preserve"> 26 ngư</w:t>
      </w:r>
      <w:r w:rsidRPr="0078494B">
        <w:t>ời</w:t>
      </w:r>
      <w:r>
        <w:t xml:space="preserve"> tham d</w:t>
      </w:r>
      <w:r w:rsidRPr="0078494B">
        <w:t>ự</w:t>
      </w:r>
      <w:r>
        <w:t>; ra qu</w:t>
      </w:r>
      <w:r w:rsidRPr="0078494B">
        <w:t>â</w:t>
      </w:r>
      <w:r>
        <w:t>n d</w:t>
      </w:r>
      <w:r w:rsidRPr="0078494B">
        <w:t>ọn</w:t>
      </w:r>
      <w:r>
        <w:t xml:space="preserve"> d</w:t>
      </w:r>
      <w:r w:rsidRPr="0078494B">
        <w:t>ẹp</w:t>
      </w:r>
      <w:r>
        <w:t xml:space="preserve"> ng</w:t>
      </w:r>
      <w:r w:rsidRPr="0078494B">
        <w:t>ày</w:t>
      </w:r>
      <w:r>
        <w:t xml:space="preserve"> 28 h</w:t>
      </w:r>
      <w:r w:rsidRPr="0078494B">
        <w:t>àng</w:t>
      </w:r>
      <w:r>
        <w:t xml:space="preserve"> th</w:t>
      </w:r>
      <w:r w:rsidRPr="0078494B">
        <w:t>áng</w:t>
      </w:r>
      <w:r>
        <w:t xml:space="preserve"> c</w:t>
      </w:r>
      <w:r w:rsidRPr="0078494B">
        <w:t>ó</w:t>
      </w:r>
      <w:r>
        <w:t xml:space="preserve"> 12 l</w:t>
      </w:r>
      <w:r w:rsidRPr="0078494B">
        <w:t>ực</w:t>
      </w:r>
      <w:r>
        <w:t xml:space="preserve"> lư</w:t>
      </w:r>
      <w:r w:rsidRPr="0078494B">
        <w:t>ợng</w:t>
      </w:r>
      <w:r>
        <w:t xml:space="preserve"> tham gia; gi</w:t>
      </w:r>
      <w:r w:rsidRPr="0078494B">
        <w:t>ải</w:t>
      </w:r>
      <w:r>
        <w:t xml:space="preserve"> ng</w:t>
      </w:r>
      <w:r w:rsidRPr="0078494B">
        <w:t>â</w:t>
      </w:r>
      <w:r>
        <w:t>n 2 h</w:t>
      </w:r>
      <w:r w:rsidRPr="0078494B">
        <w:t>ộ</w:t>
      </w:r>
      <w:r>
        <w:t xml:space="preserve"> vay v</w:t>
      </w:r>
      <w:r w:rsidRPr="0078494B">
        <w:t>ốn</w:t>
      </w:r>
      <w:r>
        <w:t xml:space="preserve"> h</w:t>
      </w:r>
      <w:r w:rsidRPr="0078494B">
        <w:t>ộ</w:t>
      </w:r>
      <w:r>
        <w:t xml:space="preserve"> ngh</w:t>
      </w:r>
      <w:r w:rsidRPr="0078494B">
        <w:t>èo</w:t>
      </w:r>
      <w:r>
        <w:t>, nư</w:t>
      </w:r>
      <w:r w:rsidRPr="0078494B">
        <w:t>ớc</w:t>
      </w:r>
      <w:r>
        <w:t xml:space="preserve"> s</w:t>
      </w:r>
      <w:r w:rsidRPr="0078494B">
        <w:t>ạch</w:t>
      </w:r>
      <w:r>
        <w:t xml:space="preserve"> v</w:t>
      </w:r>
      <w:r w:rsidRPr="0078494B">
        <w:t>ệ</w:t>
      </w:r>
      <w:r>
        <w:t xml:space="preserve"> sinh m</w:t>
      </w:r>
      <w:r w:rsidRPr="0078494B">
        <w:t>ô</w:t>
      </w:r>
      <w:r>
        <w:t>i trư</w:t>
      </w:r>
      <w:r w:rsidRPr="0078494B">
        <w:t>ờng</w:t>
      </w:r>
      <w:r>
        <w:t xml:space="preserve"> s</w:t>
      </w:r>
      <w:r w:rsidRPr="0078494B">
        <w:t>ố</w:t>
      </w:r>
      <w:r>
        <w:t xml:space="preserve"> ti</w:t>
      </w:r>
      <w:r w:rsidRPr="0078494B">
        <w:t>ền</w:t>
      </w:r>
      <w:r>
        <w:t xml:space="preserve"> 17 tri</w:t>
      </w:r>
      <w:r w:rsidRPr="0078494B">
        <w:t>ệu</w:t>
      </w:r>
      <w:r>
        <w:t xml:space="preserve"> đ</w:t>
      </w:r>
      <w:r w:rsidRPr="0078494B">
        <w:t>ồng</w:t>
      </w:r>
      <w:r>
        <w:t>; huy</w:t>
      </w:r>
      <w:r w:rsidRPr="00090246">
        <w:t>ện</w:t>
      </w:r>
      <w:r>
        <w:t xml:space="preserve"> ki</w:t>
      </w:r>
      <w:r w:rsidRPr="00090246">
        <w:t>ểm</w:t>
      </w:r>
      <w:r>
        <w:t xml:space="preserve"> tra gi</w:t>
      </w:r>
      <w:r w:rsidRPr="00090246">
        <w:t>ám</w:t>
      </w:r>
      <w:r>
        <w:t xml:space="preserve"> s</w:t>
      </w:r>
      <w:r w:rsidRPr="00090246">
        <w:t>át</w:t>
      </w:r>
      <w:r>
        <w:t xml:space="preserve"> chuy</w:t>
      </w:r>
      <w:r w:rsidRPr="00090246">
        <w:t>ê</w:t>
      </w:r>
      <w:r>
        <w:t>n đ</w:t>
      </w:r>
      <w:r w:rsidRPr="00090246">
        <w:t>ề</w:t>
      </w:r>
      <w:r>
        <w:t xml:space="preserve"> H</w:t>
      </w:r>
      <w:r w:rsidRPr="00090246">
        <w:t>ộ</w:t>
      </w:r>
      <w:r>
        <w:t>i li</w:t>
      </w:r>
      <w:r w:rsidRPr="00090246">
        <w:t>ê</w:t>
      </w:r>
      <w:r>
        <w:t>n hi</w:t>
      </w:r>
      <w:r w:rsidRPr="00090246">
        <w:t>ệp</w:t>
      </w:r>
      <w:r>
        <w:t xml:space="preserve"> ph</w:t>
      </w:r>
      <w:r w:rsidRPr="00090246">
        <w:t>ụ</w:t>
      </w:r>
      <w:r>
        <w:t xml:space="preserve"> n</w:t>
      </w:r>
      <w:r w:rsidRPr="00090246">
        <w:t>ữ</w:t>
      </w:r>
      <w:r>
        <w:t xml:space="preserve"> x</w:t>
      </w:r>
      <w:r w:rsidRPr="00090246">
        <w:t>ã</w:t>
      </w:r>
      <w:r>
        <w:t xml:space="preserve"> n</w:t>
      </w:r>
      <w:r w:rsidRPr="00090246">
        <w:t>ă</w:t>
      </w:r>
      <w:r>
        <w:t>m 2017; tuy</w:t>
      </w:r>
      <w:r w:rsidRPr="00090246">
        <w:t>ê</w:t>
      </w:r>
      <w:r>
        <w:t>n truy</w:t>
      </w:r>
      <w:r w:rsidRPr="00090246">
        <w:t>ền</w:t>
      </w:r>
      <w:r>
        <w:t xml:space="preserve"> c</w:t>
      </w:r>
      <w:r w:rsidRPr="00090246">
        <w:t>ô</w:t>
      </w:r>
      <w:r>
        <w:t>ng t</w:t>
      </w:r>
      <w:r w:rsidRPr="00090246">
        <w:t>ác</w:t>
      </w:r>
      <w:r>
        <w:t xml:space="preserve"> th</w:t>
      </w:r>
      <w:r w:rsidRPr="00090246">
        <w:t>ô</w:t>
      </w:r>
      <w:r>
        <w:t>n tin đ</w:t>
      </w:r>
      <w:r w:rsidRPr="00090246">
        <w:t>ối</w:t>
      </w:r>
      <w:r>
        <w:t xml:space="preserve"> ngo</w:t>
      </w:r>
      <w:r w:rsidRPr="00090246">
        <w:t>ại</w:t>
      </w:r>
      <w:r>
        <w:t xml:space="preserve"> trong h</w:t>
      </w:r>
      <w:r w:rsidRPr="00090246">
        <w:t>ộ</w:t>
      </w:r>
      <w:r>
        <w:t>i vi</w:t>
      </w:r>
      <w:r w:rsidRPr="00090246">
        <w:t>ê</w:t>
      </w:r>
      <w:r>
        <w:t>n c</w:t>
      </w:r>
      <w:r w:rsidRPr="00090246">
        <w:t>ó</w:t>
      </w:r>
      <w:r>
        <w:t xml:space="preserve"> 3 cu</w:t>
      </w:r>
      <w:r w:rsidRPr="00090246">
        <w:t>ốc</w:t>
      </w:r>
      <w:r>
        <w:t xml:space="preserve"> 82 ch</w:t>
      </w:r>
      <w:r w:rsidRPr="00B87383">
        <w:t>ị</w:t>
      </w:r>
      <w:r>
        <w:t xml:space="preserve"> d</w:t>
      </w:r>
      <w:r w:rsidRPr="00090246">
        <w:t>ự</w:t>
      </w:r>
      <w:r>
        <w:t>; h</w:t>
      </w:r>
      <w:r w:rsidRPr="00B87383">
        <w:t>ộ</w:t>
      </w:r>
      <w:r>
        <w:t>i li</w:t>
      </w:r>
      <w:r w:rsidRPr="00B87383">
        <w:t>ê</w:t>
      </w:r>
      <w:r>
        <w:t>n hi</w:t>
      </w:r>
      <w:r w:rsidRPr="00B87383">
        <w:t>ệp</w:t>
      </w:r>
      <w:r>
        <w:t xml:space="preserve"> ph</w:t>
      </w:r>
      <w:r w:rsidRPr="00B87383">
        <w:t>ụ</w:t>
      </w:r>
      <w:r>
        <w:t xml:space="preserve"> n</w:t>
      </w:r>
      <w:r w:rsidRPr="00B87383">
        <w:t>ữ</w:t>
      </w:r>
      <w:r>
        <w:t xml:space="preserve"> t</w:t>
      </w:r>
      <w:r w:rsidRPr="00B87383">
        <w:t>ỉnh</w:t>
      </w:r>
      <w:r>
        <w:t xml:space="preserve"> ki</w:t>
      </w:r>
      <w:r w:rsidRPr="00B87383">
        <w:t>ểm</w:t>
      </w:r>
      <w:r>
        <w:t xml:space="preserve"> tra ho</w:t>
      </w:r>
      <w:r w:rsidRPr="00B87383">
        <w:t>ạt</w:t>
      </w:r>
      <w:r>
        <w:t xml:space="preserve"> đ</w:t>
      </w:r>
      <w:r w:rsidRPr="00B87383">
        <w:t>ộng</w:t>
      </w:r>
      <w:r>
        <w:t xml:space="preserve"> khai th</w:t>
      </w:r>
      <w:r w:rsidRPr="00B87383">
        <w:t>ác</w:t>
      </w:r>
      <w:r>
        <w:t>, qu</w:t>
      </w:r>
      <w:r w:rsidRPr="00B87383">
        <w:t>ản</w:t>
      </w:r>
      <w:r>
        <w:t xml:space="preserve"> l</w:t>
      </w:r>
      <w:r w:rsidRPr="00B87383">
        <w:t>ý</w:t>
      </w:r>
      <w:r>
        <w:t xml:space="preserve"> nh</w:t>
      </w:r>
      <w:r w:rsidRPr="00B87383">
        <w:t>ận</w:t>
      </w:r>
      <w:r>
        <w:t xml:space="preserve"> </w:t>
      </w:r>
      <w:r w:rsidRPr="00B87383">
        <w:t>ủy</w:t>
      </w:r>
      <w:r>
        <w:t xml:space="preserve"> th</w:t>
      </w:r>
      <w:r w:rsidRPr="00B87383">
        <w:t>ác</w:t>
      </w:r>
      <w:r>
        <w:t xml:space="preserve"> ng</w:t>
      </w:r>
      <w:r w:rsidRPr="00B87383">
        <w:t>â</w:t>
      </w:r>
      <w:r>
        <w:t>n h</w:t>
      </w:r>
      <w:r w:rsidRPr="00B87383">
        <w:t>àng</w:t>
      </w:r>
      <w:r>
        <w:t xml:space="preserve"> ch</w:t>
      </w:r>
      <w:r w:rsidRPr="00B87383">
        <w:t>ính</w:t>
      </w:r>
      <w:r>
        <w:t xml:space="preserve"> s</w:t>
      </w:r>
      <w:r w:rsidRPr="00B87383">
        <w:t>ách</w:t>
      </w:r>
      <w:r>
        <w:t xml:space="preserve"> x</w:t>
      </w:r>
      <w:r w:rsidRPr="00B87383">
        <w:t>ã</w:t>
      </w:r>
      <w:r>
        <w:t xml:space="preserve"> h</w:t>
      </w:r>
      <w:r w:rsidRPr="00B87383">
        <w:t>ộ</w:t>
      </w:r>
      <w:r>
        <w:t>i v</w:t>
      </w:r>
      <w:r w:rsidRPr="00B87383">
        <w:t>à</w:t>
      </w:r>
      <w:r>
        <w:t xml:space="preserve"> c</w:t>
      </w:r>
      <w:r w:rsidRPr="00B87383">
        <w:t>ác</w:t>
      </w:r>
      <w:r>
        <w:t xml:space="preserve"> ch</w:t>
      </w:r>
      <w:r w:rsidRPr="00B87383">
        <w:t>ươ</w:t>
      </w:r>
      <w:r>
        <w:t>ng tr</w:t>
      </w:r>
      <w:r w:rsidRPr="00B87383">
        <w:t>ình</w:t>
      </w:r>
      <w:r>
        <w:t xml:space="preserve"> t</w:t>
      </w:r>
      <w:r w:rsidRPr="00B87383">
        <w:t>ín</w:t>
      </w:r>
      <w:r>
        <w:t xml:space="preserve"> d</w:t>
      </w:r>
      <w:r w:rsidRPr="00B87383">
        <w:t>ụng</w:t>
      </w:r>
      <w:r>
        <w:t xml:space="preserve"> do h</w:t>
      </w:r>
      <w:r w:rsidRPr="00A3058E">
        <w:t>ộ</w:t>
      </w:r>
      <w:r>
        <w:t>i qu</w:t>
      </w:r>
      <w:r w:rsidRPr="00A3058E">
        <w:t>ản</w:t>
      </w:r>
      <w:r>
        <w:t xml:space="preserve"> l</w:t>
      </w:r>
      <w:r w:rsidRPr="00A3058E">
        <w:t>ý</w:t>
      </w:r>
      <w:r>
        <w:t>.</w:t>
      </w:r>
    </w:p>
    <w:p w:rsidR="00A327AF" w:rsidRDefault="00A327AF" w:rsidP="00A327AF">
      <w:pPr>
        <w:spacing w:before="120" w:after="120" w:line="320" w:lineRule="exact"/>
        <w:ind w:firstLine="720"/>
        <w:jc w:val="both"/>
      </w:pPr>
      <w:r>
        <w:t>- Hội Nông dân: Thay đ</w:t>
      </w:r>
      <w:r w:rsidRPr="000B7B15">
        <w:t>ổi</w:t>
      </w:r>
      <w:r>
        <w:t xml:space="preserve"> t</w:t>
      </w:r>
      <w:r w:rsidRPr="000B7B15">
        <w:t>ổ</w:t>
      </w:r>
      <w:r>
        <w:t xml:space="preserve"> trư</w:t>
      </w:r>
      <w:r w:rsidRPr="000B7B15">
        <w:t>ởng</w:t>
      </w:r>
      <w:r>
        <w:t xml:space="preserve"> t</w:t>
      </w:r>
      <w:r w:rsidRPr="000B7B15">
        <w:t>ổ</w:t>
      </w:r>
      <w:r>
        <w:t xml:space="preserve"> ti</w:t>
      </w:r>
      <w:r w:rsidRPr="000B7B15">
        <w:t>ết</w:t>
      </w:r>
      <w:r>
        <w:t xml:space="preserve"> ki</w:t>
      </w:r>
      <w:r w:rsidRPr="000B7B15">
        <w:t>ệm</w:t>
      </w:r>
      <w:r>
        <w:t xml:space="preserve"> v</w:t>
      </w:r>
      <w:r w:rsidRPr="000B7B15">
        <w:t>à</w:t>
      </w:r>
      <w:r>
        <w:t xml:space="preserve"> vay v</w:t>
      </w:r>
      <w:r w:rsidRPr="000B7B15">
        <w:t>ốn</w:t>
      </w:r>
      <w:r>
        <w:t xml:space="preserve"> do H</w:t>
      </w:r>
      <w:r w:rsidRPr="000B7B15">
        <w:t>ộ</w:t>
      </w:r>
      <w:r>
        <w:t>i n</w:t>
      </w:r>
      <w:r w:rsidRPr="000B7B15">
        <w:t>ô</w:t>
      </w:r>
      <w:r>
        <w:t>ng d</w:t>
      </w:r>
      <w:r w:rsidRPr="000B7B15">
        <w:t>â</w:t>
      </w:r>
      <w:r>
        <w:t>n qu</w:t>
      </w:r>
      <w:r w:rsidRPr="000B7B15">
        <w:t>ản</w:t>
      </w:r>
      <w:r>
        <w:t xml:space="preserve"> l</w:t>
      </w:r>
      <w:r w:rsidRPr="000B7B15">
        <w:t>ý</w:t>
      </w:r>
      <w:r>
        <w:t xml:space="preserve"> </w:t>
      </w:r>
      <w:r w:rsidRPr="000B7B15">
        <w:t>ở</w:t>
      </w:r>
      <w:r>
        <w:t xml:space="preserve"> </w:t>
      </w:r>
      <w:r w:rsidRPr="000B7B15">
        <w:t>ấp</w:t>
      </w:r>
      <w:r>
        <w:t xml:space="preserve"> Ngh</w:t>
      </w:r>
      <w:r w:rsidRPr="000B7B15">
        <w:t>ĩa</w:t>
      </w:r>
      <w:r>
        <w:t xml:space="preserve"> Hu</w:t>
      </w:r>
      <w:r w:rsidRPr="000B7B15">
        <w:t>ấn</w:t>
      </w:r>
      <w:r>
        <w:t>; ph</w:t>
      </w:r>
      <w:r w:rsidRPr="000B7B15">
        <w:t>ố</w:t>
      </w:r>
      <w:r>
        <w:t>i h</w:t>
      </w:r>
      <w:r w:rsidRPr="000B7B15">
        <w:t>ợp</w:t>
      </w:r>
      <w:r>
        <w:t xml:space="preserve"> v</w:t>
      </w:r>
      <w:r w:rsidRPr="000B7B15">
        <w:t>ớ</w:t>
      </w:r>
      <w:r>
        <w:t xml:space="preserve">i </w:t>
      </w:r>
      <w:r w:rsidRPr="000B7B15">
        <w:t>ủy</w:t>
      </w:r>
      <w:r>
        <w:t xml:space="preserve"> ban tuy</w:t>
      </w:r>
      <w:r w:rsidRPr="000B7B15">
        <w:t>ê</w:t>
      </w:r>
      <w:r>
        <w:t>n truy</w:t>
      </w:r>
      <w:r w:rsidRPr="000B7B15">
        <w:t>ền</w:t>
      </w:r>
      <w:r>
        <w:t xml:space="preserve"> v</w:t>
      </w:r>
      <w:r w:rsidRPr="000B7B15">
        <w:t>ề</w:t>
      </w:r>
      <w:r>
        <w:t xml:space="preserve"> gi</w:t>
      </w:r>
      <w:r w:rsidRPr="000B7B15">
        <w:t>ải</w:t>
      </w:r>
      <w:r>
        <w:t xml:space="preserve"> quy</w:t>
      </w:r>
      <w:r w:rsidRPr="000B7B15">
        <w:t>ết</w:t>
      </w:r>
      <w:r>
        <w:t xml:space="preserve"> vi</w:t>
      </w:r>
      <w:r w:rsidRPr="000B7B15">
        <w:t>ệc</w:t>
      </w:r>
      <w:r>
        <w:t xml:space="preserve"> l</w:t>
      </w:r>
      <w:r w:rsidRPr="000B7B15">
        <w:t>àm</w:t>
      </w:r>
      <w:r>
        <w:t xml:space="preserve"> cho h</w:t>
      </w:r>
      <w:r w:rsidRPr="000B7B15">
        <w:t>ộ</w:t>
      </w:r>
      <w:r>
        <w:t xml:space="preserve"> ngh</w:t>
      </w:r>
      <w:r w:rsidRPr="000B7B15">
        <w:t>èo</w:t>
      </w:r>
      <w:r>
        <w:t>, c</w:t>
      </w:r>
      <w:r w:rsidRPr="000B7B15">
        <w:t>ận</w:t>
      </w:r>
      <w:r>
        <w:t xml:space="preserve"> ngh</w:t>
      </w:r>
      <w:r w:rsidRPr="000B7B15">
        <w:t>èo</w:t>
      </w:r>
      <w:r>
        <w:t xml:space="preserve"> </w:t>
      </w:r>
      <w:r w:rsidRPr="000B7B15">
        <w:t>ở</w:t>
      </w:r>
      <w:r>
        <w:t xml:space="preserve"> </w:t>
      </w:r>
      <w:r w:rsidRPr="000B7B15">
        <w:t>ấp</w:t>
      </w:r>
      <w:r>
        <w:t xml:space="preserve"> 7 c</w:t>
      </w:r>
      <w:r w:rsidRPr="000B7B15">
        <w:t>ó</w:t>
      </w:r>
      <w:r>
        <w:t xml:space="preserve"> 36 h</w:t>
      </w:r>
      <w:r w:rsidRPr="000B7B15">
        <w:t>ộ</w:t>
      </w:r>
      <w:r>
        <w:t>; x</w:t>
      </w:r>
      <w:r w:rsidRPr="000B7B15">
        <w:t>â</w:t>
      </w:r>
      <w:r>
        <w:t>y d</w:t>
      </w:r>
      <w:r w:rsidRPr="000B7B15">
        <w:t>ựng</w:t>
      </w:r>
      <w:r>
        <w:t xml:space="preserve"> k</w:t>
      </w:r>
      <w:r w:rsidRPr="000B7B15">
        <w:t>ế</w:t>
      </w:r>
      <w:r>
        <w:t xml:space="preserve"> ho</w:t>
      </w:r>
      <w:r w:rsidRPr="000B7B15">
        <w:t>ạch</w:t>
      </w:r>
      <w:r>
        <w:t xml:space="preserve"> </w:t>
      </w:r>
      <w:r w:rsidRPr="000B7B15">
        <w:t>đại</w:t>
      </w:r>
      <w:r>
        <w:t xml:space="preserve"> h</w:t>
      </w:r>
      <w:r w:rsidRPr="000B7B15">
        <w:t>ộ</w:t>
      </w:r>
      <w:r>
        <w:t>i chi h</w:t>
      </w:r>
      <w:r w:rsidRPr="000B7B15">
        <w:t>ộ</w:t>
      </w:r>
      <w:r>
        <w:t>i v</w:t>
      </w:r>
      <w:r w:rsidRPr="000B7B15">
        <w:t>à</w:t>
      </w:r>
      <w:r>
        <w:t xml:space="preserve"> H</w:t>
      </w:r>
      <w:r w:rsidRPr="000B7B15">
        <w:t>ộ</w:t>
      </w:r>
      <w:r>
        <w:t>i n</w:t>
      </w:r>
      <w:r w:rsidRPr="000B7B15">
        <w:t>ô</w:t>
      </w:r>
      <w:r>
        <w:t>ng d</w:t>
      </w:r>
      <w:r w:rsidRPr="000B7B15">
        <w:t>â</w:t>
      </w:r>
      <w:r>
        <w:t>n x</w:t>
      </w:r>
      <w:r w:rsidRPr="000B7B15">
        <w:t>ã</w:t>
      </w:r>
      <w:r>
        <w:t xml:space="preserve"> nhi</w:t>
      </w:r>
      <w:r w:rsidRPr="000B7B15">
        <w:t>ệm</w:t>
      </w:r>
      <w:r>
        <w:t xml:space="preserve"> k</w:t>
      </w:r>
      <w:r w:rsidRPr="000B7B15">
        <w:t>ỳ</w:t>
      </w:r>
      <w:r>
        <w:t xml:space="preserve"> 2018-2023; ph</w:t>
      </w:r>
      <w:r w:rsidRPr="000B7B15">
        <w:t>ố</w:t>
      </w:r>
      <w:r>
        <w:t>i h</w:t>
      </w:r>
      <w:r w:rsidRPr="000B7B15">
        <w:t>ợp</w:t>
      </w:r>
      <w:r>
        <w:t xml:space="preserve"> v</w:t>
      </w:r>
      <w:r w:rsidRPr="000B7B15">
        <w:t>ới</w:t>
      </w:r>
      <w:r>
        <w:t xml:space="preserve"> tr</w:t>
      </w:r>
      <w:r w:rsidRPr="000B7B15">
        <w:t>ạm</w:t>
      </w:r>
      <w:r>
        <w:t xml:space="preserve"> khuy</w:t>
      </w:r>
      <w:r w:rsidRPr="000B7B15">
        <w:t>ến</w:t>
      </w:r>
      <w:r>
        <w:t xml:space="preserve"> n</w:t>
      </w:r>
      <w:r w:rsidRPr="000B7B15">
        <w:t>ô</w:t>
      </w:r>
      <w:r>
        <w:t>ng huy</w:t>
      </w:r>
      <w:r w:rsidRPr="000B7B15">
        <w:t>ện</w:t>
      </w:r>
      <w:r>
        <w:t xml:space="preserve"> t</w:t>
      </w:r>
      <w:r w:rsidRPr="000B7B15">
        <w:t>ổ</w:t>
      </w:r>
      <w:r>
        <w:t xml:space="preserve"> ch</w:t>
      </w:r>
      <w:r w:rsidRPr="000B7B15">
        <w:t>ức</w:t>
      </w:r>
      <w:r>
        <w:t xml:space="preserve"> sinh hoạt c</w:t>
      </w:r>
      <w:r w:rsidRPr="000B7B15">
        <w:t>â</w:t>
      </w:r>
      <w:r>
        <w:t>u l</w:t>
      </w:r>
      <w:r w:rsidRPr="000B7B15">
        <w:t>ạc</w:t>
      </w:r>
      <w:r>
        <w:t xml:space="preserve"> b</w:t>
      </w:r>
      <w:r w:rsidRPr="000B7B15">
        <w:t>ộ</w:t>
      </w:r>
      <w:r>
        <w:t xml:space="preserve"> bư</w:t>
      </w:r>
      <w:r w:rsidRPr="000B7B15">
        <w:t>ởi</w:t>
      </w:r>
      <w:r>
        <w:t xml:space="preserve"> da xanh </w:t>
      </w:r>
      <w:r w:rsidRPr="000B7B15">
        <w:t>ấp</w:t>
      </w:r>
      <w:r>
        <w:t xml:space="preserve"> 6 c</w:t>
      </w:r>
      <w:r w:rsidRPr="000B7B15">
        <w:t>ó</w:t>
      </w:r>
      <w:r>
        <w:t xml:space="preserve"> 12 h</w:t>
      </w:r>
      <w:r w:rsidRPr="000B7B15">
        <w:t>ộ</w:t>
      </w:r>
      <w:r>
        <w:t>i vi</w:t>
      </w:r>
      <w:r w:rsidRPr="000B7B15">
        <w:t>ê</w:t>
      </w:r>
      <w:r>
        <w:t>n tham d</w:t>
      </w:r>
      <w:r w:rsidRPr="000B7B15">
        <w:t>ự</w:t>
      </w:r>
      <w:r>
        <w:t>. ph</w:t>
      </w:r>
      <w:r w:rsidRPr="000B7B15">
        <w:t>ố</w:t>
      </w:r>
      <w:r>
        <w:t>i h</w:t>
      </w:r>
      <w:r w:rsidRPr="000B7B15">
        <w:t>ợp</w:t>
      </w:r>
      <w:r>
        <w:t xml:space="preserve"> v</w:t>
      </w:r>
      <w:r w:rsidRPr="000B7B15">
        <w:t>ớ</w:t>
      </w:r>
      <w:r>
        <w:t xml:space="preserve">i </w:t>
      </w:r>
      <w:r w:rsidRPr="000B7B15">
        <w:t>ủy</w:t>
      </w:r>
      <w:r>
        <w:t xml:space="preserve"> ban, chi </w:t>
      </w:r>
      <w:r w:rsidRPr="000B7B15">
        <w:t>ủy</w:t>
      </w:r>
      <w:r>
        <w:t xml:space="preserve"> chi b</w:t>
      </w:r>
      <w:r w:rsidRPr="000B7B15">
        <w:t>ộ</w:t>
      </w:r>
      <w:r>
        <w:t xml:space="preserve"> </w:t>
      </w:r>
      <w:r w:rsidRPr="000B7B15">
        <w:t>ấp</w:t>
      </w:r>
      <w:r>
        <w:t xml:space="preserve"> 7 gi</w:t>
      </w:r>
      <w:r w:rsidRPr="000B7B15">
        <w:t>ải</w:t>
      </w:r>
      <w:r>
        <w:t xml:space="preserve"> quy</w:t>
      </w:r>
      <w:r w:rsidRPr="000B7B15">
        <w:t>ết</w:t>
      </w:r>
      <w:r>
        <w:t xml:space="preserve"> vi</w:t>
      </w:r>
      <w:r w:rsidRPr="000B7B15">
        <w:t>ệc</w:t>
      </w:r>
      <w:r>
        <w:t xml:space="preserve"> thu chi ti</w:t>
      </w:r>
      <w:r w:rsidRPr="000B7B15">
        <w:t>ền</w:t>
      </w:r>
      <w:r>
        <w:t xml:space="preserve"> </w:t>
      </w:r>
      <w:r w:rsidRPr="000B7B15">
        <w:t>đă</w:t>
      </w:r>
      <w:r>
        <w:t>ng k</w:t>
      </w:r>
      <w:r w:rsidRPr="000B7B15">
        <w:t>ý</w:t>
      </w:r>
      <w:r>
        <w:t xml:space="preserve"> s</w:t>
      </w:r>
      <w:r w:rsidRPr="000B7B15">
        <w:t>ử</w:t>
      </w:r>
      <w:r>
        <w:t xml:space="preserve"> d</w:t>
      </w:r>
      <w:r w:rsidRPr="000B7B15">
        <w:t>ụng</w:t>
      </w:r>
      <w:r>
        <w:t xml:space="preserve"> nư</w:t>
      </w:r>
      <w:r w:rsidRPr="000B7B15">
        <w:t>ớc</w:t>
      </w:r>
      <w:r>
        <w:t xml:space="preserve"> m</w:t>
      </w:r>
      <w:r w:rsidRPr="000B7B15">
        <w:t>áy</w:t>
      </w:r>
      <w:r>
        <w:t xml:space="preserve"> </w:t>
      </w:r>
      <w:r w:rsidRPr="000B7B15">
        <w:t>ở</w:t>
      </w:r>
      <w:r>
        <w:t xml:space="preserve"> t</w:t>
      </w:r>
      <w:r w:rsidRPr="000B7B15">
        <w:t>ổ</w:t>
      </w:r>
      <w:r>
        <w:t xml:space="preserve"> nư</w:t>
      </w:r>
      <w:r w:rsidRPr="000B7B15">
        <w:t>ớc</w:t>
      </w:r>
      <w:r>
        <w:t xml:space="preserve"> </w:t>
      </w:r>
      <w:r w:rsidRPr="000B7B15">
        <w:t>ấp</w:t>
      </w:r>
      <w:r>
        <w:t xml:space="preserve"> 7, k</w:t>
      </w:r>
      <w:r w:rsidRPr="000B7B15">
        <w:t>ết</w:t>
      </w:r>
      <w:r>
        <w:t xml:space="preserve"> qu</w:t>
      </w:r>
      <w:r w:rsidRPr="000B7B15">
        <w:t>ả</w:t>
      </w:r>
      <w:r>
        <w:t xml:space="preserve"> th</w:t>
      </w:r>
      <w:r w:rsidRPr="000B7B15">
        <w:t>ành</w:t>
      </w:r>
      <w:r>
        <w:t>; x</w:t>
      </w:r>
      <w:r w:rsidRPr="000B7B15">
        <w:t>ét</w:t>
      </w:r>
      <w:r>
        <w:t xml:space="preserve"> t</w:t>
      </w:r>
      <w:r w:rsidRPr="000B7B15">
        <w:t>ặng</w:t>
      </w:r>
      <w:r>
        <w:t xml:space="preserve"> k</w:t>
      </w:r>
      <w:r w:rsidRPr="000B7B15">
        <w:t>ỷ</w:t>
      </w:r>
      <w:r>
        <w:t xml:space="preserve"> ni</w:t>
      </w:r>
      <w:r w:rsidRPr="000B7B15">
        <w:t>ệm</w:t>
      </w:r>
      <w:r>
        <w:t xml:space="preserve"> ch</w:t>
      </w:r>
      <w:r w:rsidRPr="000B7B15">
        <w:t>ươ</w:t>
      </w:r>
      <w:r>
        <w:t>ng v</w:t>
      </w:r>
      <w:r w:rsidRPr="000B7B15">
        <w:t>ì</w:t>
      </w:r>
      <w:r>
        <w:t xml:space="preserve"> giai c</w:t>
      </w:r>
      <w:r w:rsidRPr="000B7B15">
        <w:t>ấp</w:t>
      </w:r>
      <w:r>
        <w:t xml:space="preserve"> n</w:t>
      </w:r>
      <w:r w:rsidRPr="000B7B15">
        <w:t>ô</w:t>
      </w:r>
      <w:r>
        <w:t>ng d</w:t>
      </w:r>
      <w:r w:rsidRPr="000B7B15">
        <w:t>â</w:t>
      </w:r>
      <w:r>
        <w:t>n Vi</w:t>
      </w:r>
      <w:r w:rsidRPr="000B7B15">
        <w:t>ệt</w:t>
      </w:r>
      <w:r>
        <w:t xml:space="preserve"> Nam n</w:t>
      </w:r>
      <w:r w:rsidRPr="000B7B15">
        <w:t>ă</w:t>
      </w:r>
      <w:r>
        <w:t>m 2017 đ</w:t>
      </w:r>
      <w:r w:rsidRPr="000B7B15">
        <w:t>ố</w:t>
      </w:r>
      <w:r>
        <w:t>i v</w:t>
      </w:r>
      <w:r w:rsidRPr="000B7B15">
        <w:t>ớ</w:t>
      </w:r>
      <w:r>
        <w:t>i 1 chi h</w:t>
      </w:r>
      <w:r w:rsidRPr="000B7B15">
        <w:t>ộ</w:t>
      </w:r>
      <w:r>
        <w:t>i trư</w:t>
      </w:r>
      <w:r w:rsidRPr="000B7B15">
        <w:t>ởng</w:t>
      </w:r>
      <w:r>
        <w:t xml:space="preserve"> n</w:t>
      </w:r>
      <w:r w:rsidRPr="000B7B15">
        <w:t>ô</w:t>
      </w:r>
      <w:r>
        <w:t>ng d</w:t>
      </w:r>
      <w:r w:rsidRPr="000B7B15">
        <w:t>â</w:t>
      </w:r>
      <w:r>
        <w:t xml:space="preserve">n </w:t>
      </w:r>
      <w:r w:rsidRPr="000B7B15">
        <w:t>ấp</w:t>
      </w:r>
      <w:r>
        <w:t xml:space="preserve"> 6. Ph</w:t>
      </w:r>
      <w:r w:rsidRPr="000B7B15">
        <w:t>ố</w:t>
      </w:r>
      <w:r>
        <w:t>i h</w:t>
      </w:r>
      <w:r w:rsidRPr="000B7B15">
        <w:t>ợp</w:t>
      </w:r>
      <w:r>
        <w:t xml:space="preserve"> v</w:t>
      </w:r>
      <w:r w:rsidRPr="000B7B15">
        <w:t>ới</w:t>
      </w:r>
      <w:r>
        <w:t xml:space="preserve"> </w:t>
      </w:r>
      <w:r w:rsidRPr="000B7B15">
        <w:t>ủy</w:t>
      </w:r>
      <w:r>
        <w:t xml:space="preserve"> ban nh</w:t>
      </w:r>
      <w:r w:rsidRPr="000B7B15">
        <w:t>â</w:t>
      </w:r>
      <w:r>
        <w:t>n d</w:t>
      </w:r>
      <w:r w:rsidRPr="000B7B15">
        <w:t>â</w:t>
      </w:r>
      <w:r>
        <w:t>n x</w:t>
      </w:r>
      <w:r w:rsidRPr="000B7B15">
        <w:t>ã</w:t>
      </w:r>
      <w:r>
        <w:t xml:space="preserve"> hư</w:t>
      </w:r>
      <w:r w:rsidRPr="000B7B15">
        <w:t>ớng</w:t>
      </w:r>
      <w:r>
        <w:t xml:space="preserve"> d</w:t>
      </w:r>
      <w:r w:rsidRPr="000B7B15">
        <w:t>ẫn</w:t>
      </w:r>
      <w:r>
        <w:t xml:space="preserve"> h</w:t>
      </w:r>
      <w:r w:rsidRPr="000B7B15">
        <w:t>ộ</w:t>
      </w:r>
      <w:r>
        <w:t>i vi</w:t>
      </w:r>
      <w:r w:rsidRPr="000B7B15">
        <w:t>ê</w:t>
      </w:r>
      <w:r>
        <w:t>n n</w:t>
      </w:r>
      <w:r w:rsidRPr="000B7B15">
        <w:t>ô</w:t>
      </w:r>
      <w:r>
        <w:t>ng d</w:t>
      </w:r>
      <w:r w:rsidRPr="000B7B15">
        <w:t>â</w:t>
      </w:r>
      <w:r>
        <w:t>n ghi s</w:t>
      </w:r>
      <w:r w:rsidRPr="006B47C9">
        <w:t>ổ</w:t>
      </w:r>
      <w:r>
        <w:t xml:space="preserve"> nh</w:t>
      </w:r>
      <w:r w:rsidRPr="006B47C9">
        <w:t>ật</w:t>
      </w:r>
      <w:r>
        <w:t xml:space="preserve"> k</w:t>
      </w:r>
      <w:r w:rsidRPr="006B47C9">
        <w:t>ý</w:t>
      </w:r>
      <w:r>
        <w:t xml:space="preserve"> h</w:t>
      </w:r>
      <w:r w:rsidRPr="006B47C9">
        <w:t>ộ</w:t>
      </w:r>
      <w:r>
        <w:t xml:space="preserve"> gia </w:t>
      </w:r>
      <w:r w:rsidRPr="006B47C9">
        <w:t>đình</w:t>
      </w:r>
      <w:r>
        <w:t xml:space="preserve"> tham gia ph</w:t>
      </w:r>
      <w:r w:rsidRPr="006B47C9">
        <w:t>át</w:t>
      </w:r>
      <w:r>
        <w:t xml:space="preserve"> tri</w:t>
      </w:r>
      <w:r w:rsidRPr="006B47C9">
        <w:t>ển</w:t>
      </w:r>
      <w:r>
        <w:t xml:space="preserve"> sinh k</w:t>
      </w:r>
      <w:r w:rsidRPr="006B47C9">
        <w:t>ế</w:t>
      </w:r>
      <w:r>
        <w:t>, kh</w:t>
      </w:r>
      <w:r w:rsidRPr="006B47C9">
        <w:t>ởi</w:t>
      </w:r>
      <w:r>
        <w:t xml:space="preserve"> nghi</w:t>
      </w:r>
      <w:r w:rsidRPr="006B47C9">
        <w:t>ệp</w:t>
      </w:r>
      <w:r>
        <w:t xml:space="preserve"> tho</w:t>
      </w:r>
      <w:r w:rsidRPr="006B47C9">
        <w:t>át</w:t>
      </w:r>
      <w:r>
        <w:t xml:space="preserve"> ngh</w:t>
      </w:r>
      <w:r w:rsidRPr="006B47C9">
        <w:t>èo</w:t>
      </w:r>
      <w:r>
        <w:t xml:space="preserve"> cho 35 h</w:t>
      </w:r>
      <w:r w:rsidRPr="006B47C9">
        <w:t>ộ</w:t>
      </w:r>
      <w:r>
        <w:t>i vi</w:t>
      </w:r>
      <w:r w:rsidRPr="006B47C9">
        <w:t>ê</w:t>
      </w:r>
      <w:r>
        <w:t>n n</w:t>
      </w:r>
      <w:r w:rsidRPr="006B47C9">
        <w:t>ô</w:t>
      </w:r>
      <w:r>
        <w:t>ng d</w:t>
      </w:r>
      <w:r w:rsidRPr="006B47C9">
        <w:t>â</w:t>
      </w:r>
      <w:r>
        <w:t>n qu</w:t>
      </w:r>
      <w:r w:rsidRPr="006B47C9">
        <w:t>ản</w:t>
      </w:r>
      <w:r>
        <w:t xml:space="preserve"> l</w:t>
      </w:r>
      <w:r w:rsidRPr="006B47C9">
        <w:t>ý</w:t>
      </w:r>
      <w:r>
        <w:t xml:space="preserve"> trong </w:t>
      </w:r>
      <w:r w:rsidRPr="006B47C9">
        <w:t>đó</w:t>
      </w:r>
      <w:r>
        <w:t xml:space="preserve"> h</w:t>
      </w:r>
      <w:r w:rsidRPr="006B47C9">
        <w:t>ộ</w:t>
      </w:r>
      <w:r>
        <w:t xml:space="preserve"> ngh</w:t>
      </w:r>
      <w:r w:rsidRPr="006B47C9">
        <w:t>èo</w:t>
      </w:r>
      <w:r>
        <w:t xml:space="preserve"> 9, c</w:t>
      </w:r>
      <w:r w:rsidRPr="006B47C9">
        <w:t>ận</w:t>
      </w:r>
      <w:r>
        <w:t xml:space="preserve"> ngh</w:t>
      </w:r>
      <w:r w:rsidRPr="006B47C9">
        <w:t>èo</w:t>
      </w:r>
      <w:r>
        <w:t xml:space="preserve"> 10 h</w:t>
      </w:r>
      <w:r w:rsidRPr="006B47C9">
        <w:t>ộ</w:t>
      </w:r>
      <w:r>
        <w:t xml:space="preserve"> m</w:t>
      </w:r>
      <w:r w:rsidRPr="006B47C9">
        <w:t>ới</w:t>
      </w:r>
      <w:r>
        <w:t xml:space="preserve"> tho</w:t>
      </w:r>
      <w:r w:rsidRPr="006B47C9">
        <w:t>át</w:t>
      </w:r>
      <w:r>
        <w:t xml:space="preserve"> ngh</w:t>
      </w:r>
      <w:r w:rsidRPr="006B47C9">
        <w:t>èo</w:t>
      </w:r>
      <w:r>
        <w:t xml:space="preserve"> 16; t</w:t>
      </w:r>
      <w:r w:rsidRPr="006B47C9">
        <w:t>ổ</w:t>
      </w:r>
      <w:r>
        <w:t xml:space="preserve"> ch</w:t>
      </w:r>
      <w:r w:rsidRPr="006B47C9">
        <w:t>ức</w:t>
      </w:r>
      <w:r>
        <w:t xml:space="preserve"> s</w:t>
      </w:r>
      <w:r w:rsidRPr="006B47C9">
        <w:t>ơ</w:t>
      </w:r>
      <w:r>
        <w:t xml:space="preserve"> k</w:t>
      </w:r>
      <w:r w:rsidRPr="006B47C9">
        <w:t>ết</w:t>
      </w:r>
      <w:r>
        <w:t xml:space="preserve"> h</w:t>
      </w:r>
      <w:r w:rsidRPr="006B47C9">
        <w:t>ộ</w:t>
      </w:r>
      <w:r>
        <w:t>i 6 th</w:t>
      </w:r>
      <w:r w:rsidRPr="006B47C9">
        <w:t>áng</w:t>
      </w:r>
      <w:r>
        <w:t xml:space="preserve"> đ</w:t>
      </w:r>
      <w:r w:rsidRPr="006B47C9">
        <w:t>ầu</w:t>
      </w:r>
      <w:r>
        <w:t xml:space="preserve"> n</w:t>
      </w:r>
      <w:r w:rsidRPr="006B47C9">
        <w:t>ă</w:t>
      </w:r>
      <w:r>
        <w:t>m v</w:t>
      </w:r>
      <w:r w:rsidRPr="006B47C9">
        <w:t>à</w:t>
      </w:r>
      <w:r>
        <w:t xml:space="preserve"> ph</w:t>
      </w:r>
      <w:r w:rsidRPr="006B47C9">
        <w:t>ươ</w:t>
      </w:r>
      <w:r>
        <w:t>ng hư</w:t>
      </w:r>
      <w:r w:rsidRPr="006B47C9">
        <w:t>ớng</w:t>
      </w:r>
      <w:r>
        <w:t xml:space="preserve"> nhi</w:t>
      </w:r>
      <w:r w:rsidRPr="006B47C9">
        <w:t>ệm</w:t>
      </w:r>
      <w:r>
        <w:t xml:space="preserve"> v</w:t>
      </w:r>
      <w:r w:rsidRPr="006B47C9">
        <w:t>ụ</w:t>
      </w:r>
      <w:r>
        <w:t xml:space="preserve"> 6 th</w:t>
      </w:r>
      <w:r w:rsidRPr="006B47C9">
        <w:t>áng</w:t>
      </w:r>
      <w:r>
        <w:t xml:space="preserve"> cu</w:t>
      </w:r>
      <w:r w:rsidRPr="006B47C9">
        <w:t>ối</w:t>
      </w:r>
      <w:r>
        <w:t xml:space="preserve"> n</w:t>
      </w:r>
      <w:r w:rsidRPr="006B47C9">
        <w:t>ă</w:t>
      </w:r>
      <w:r>
        <w:t>m 2017; thu h</w:t>
      </w:r>
      <w:r w:rsidRPr="006B47C9">
        <w:t>ộ</w:t>
      </w:r>
      <w:r>
        <w:t>i ph</w:t>
      </w:r>
      <w:r w:rsidRPr="006B47C9">
        <w:t>í</w:t>
      </w:r>
      <w:r>
        <w:t xml:space="preserve"> đư</w:t>
      </w:r>
      <w:r w:rsidRPr="006B47C9">
        <w:t>ợc</w:t>
      </w:r>
      <w:r>
        <w:t xml:space="preserve"> 468.000 đ</w:t>
      </w:r>
      <w:r w:rsidRPr="006B47C9">
        <w:t>ồng</w:t>
      </w:r>
      <w:r>
        <w:t>; x</w:t>
      </w:r>
      <w:r w:rsidRPr="006B47C9">
        <w:t>ét</w:t>
      </w:r>
      <w:r>
        <w:t xml:space="preserve"> cho vay qu</w:t>
      </w:r>
      <w:r w:rsidRPr="006B47C9">
        <w:t>ỹ</w:t>
      </w:r>
      <w:r>
        <w:t xml:space="preserve"> h</w:t>
      </w:r>
      <w:r w:rsidRPr="006B47C9">
        <w:t>ỗ</w:t>
      </w:r>
      <w:r>
        <w:t xml:space="preserve"> tr</w:t>
      </w:r>
      <w:r w:rsidRPr="006B47C9">
        <w:t>ợ</w:t>
      </w:r>
      <w:r>
        <w:t xml:space="preserve"> n</w:t>
      </w:r>
      <w:r w:rsidRPr="006B47C9">
        <w:t>ô</w:t>
      </w:r>
      <w:r>
        <w:t>ng d</w:t>
      </w:r>
      <w:r w:rsidRPr="006B47C9">
        <w:t>â</w:t>
      </w:r>
      <w:r>
        <w:t xml:space="preserve">n </w:t>
      </w:r>
      <w:r w:rsidRPr="006B47C9">
        <w:t>ấp</w:t>
      </w:r>
      <w:r>
        <w:t xml:space="preserve"> 5 s</w:t>
      </w:r>
      <w:r w:rsidRPr="006B47C9">
        <w:t>ố</w:t>
      </w:r>
      <w:r>
        <w:t xml:space="preserve"> ti</w:t>
      </w:r>
      <w:r w:rsidRPr="006B47C9">
        <w:t>ền</w:t>
      </w:r>
      <w:r>
        <w:t xml:space="preserve"> 2.000.000 đ</w:t>
      </w:r>
      <w:r w:rsidRPr="006B47C9">
        <w:t>ồng</w:t>
      </w:r>
      <w:r>
        <w:t>.</w:t>
      </w:r>
    </w:p>
    <w:p w:rsidR="00A327AF" w:rsidRDefault="00A327AF" w:rsidP="00A327AF">
      <w:pPr>
        <w:ind w:firstLine="709"/>
        <w:jc w:val="both"/>
      </w:pPr>
      <w:r>
        <w:t>- Đoàn Thanh niên: Ra quân 3 đợt</w:t>
      </w:r>
      <w:r w:rsidRPr="001B5F0F">
        <w:t xml:space="preserve"> làm cỏ tuyến lộ ấp 5</w:t>
      </w:r>
      <w:r>
        <w:t xml:space="preserve"> liên ấp 6</w:t>
      </w:r>
      <w:r w:rsidRPr="001B5F0F">
        <w:t xml:space="preserve"> có</w:t>
      </w:r>
      <w:r>
        <w:t xml:space="preserve"> tất cả</w:t>
      </w:r>
      <w:r w:rsidRPr="001B5F0F">
        <w:t xml:space="preserve"> </w:t>
      </w:r>
      <w:r>
        <w:t>30</w:t>
      </w:r>
      <w:r w:rsidRPr="001B5F0F">
        <w:t xml:space="preserve"> lực lượ</w:t>
      </w:r>
      <w:r>
        <w:t>ng đoàn tham gia; t</w:t>
      </w:r>
      <w:r w:rsidRPr="001B5F0F">
        <w:t>ham gia là</w:t>
      </w:r>
      <w:r>
        <w:t xml:space="preserve">m cỏ khuôn viên đền thờ Liệt sĩ, </w:t>
      </w:r>
      <w:r w:rsidRPr="001B5F0F">
        <w:t>mộ Lãnh binh</w:t>
      </w:r>
      <w:r>
        <w:t xml:space="preserve"> Nguyễn Ngọc Thăng, nghĩa trang liệt sĩ huyện tại xã Lương Quới</w:t>
      </w:r>
      <w:r w:rsidRPr="001B5F0F">
        <w:t xml:space="preserve"> có </w:t>
      </w:r>
      <w:r>
        <w:t>32</w:t>
      </w:r>
      <w:r w:rsidRPr="001B5F0F">
        <w:t xml:space="preserve"> lực lượng</w:t>
      </w:r>
      <w:r>
        <w:t xml:space="preserve"> đoàn tham gia; tổ chức sinh hoạt hè với các em trường TH Nguyễn Ngọc Thăng và THCS Phạm Viết Chánh; xét 01 đoàn viên ấp 6 trong chi đoàn lập hồ sơ nhận giải thưởng Lương Đình Của do tỉnh phát động; tham gia hiến máu tình nguyện do huyện phát động có 05 thanh niên tham gia; tiếp sức mùa thi 2017 có 4 lực lượng tham gia; dọn dẹp vệ sinh tuyến lộ Lãnh binh Nguyễn Ngọc Thăng có 15 lực lượng tham gia; phối hợp Chi đoàn PC 81B công an Trại giam tình phát 1000 phần tập cho học sinh nghèo, cận nghèo, tặng 03 phần quàn </w:t>
      </w:r>
      <w:r>
        <w:lastRenderedPageBreak/>
        <w:t>cho 02 Mẹ VNAH, phát hoang bụi rậm tuyến lộ ấp 7 có 15 lực lượng tham gia; p</w:t>
      </w:r>
      <w:r w:rsidRPr="001B5F0F">
        <w:t>hối hợp cùng tỉnh đoàn khảo sát 01 hộ đoàn viên thoát nghèo 2017 ở ấp 7 vận động tham gia chươ</w:t>
      </w:r>
      <w:r>
        <w:t>ng trình Đồng khởi khởi nghiệp</w:t>
      </w:r>
      <w:r w:rsidRPr="001B5F0F">
        <w:t xml:space="preserve"> thoát nghèo 2017. </w:t>
      </w:r>
    </w:p>
    <w:p w:rsidR="00A327AF" w:rsidRDefault="00A327AF" w:rsidP="00A327AF">
      <w:pPr>
        <w:spacing w:before="120" w:after="120" w:line="320" w:lineRule="exact"/>
        <w:ind w:firstLine="720"/>
        <w:jc w:val="both"/>
      </w:pPr>
      <w:r>
        <w:t>- Hội Cựu chiến binh: X</w:t>
      </w:r>
      <w:r w:rsidRPr="006B47C9">
        <w:t>â</w:t>
      </w:r>
      <w:r>
        <w:t>y d</w:t>
      </w:r>
      <w:r w:rsidRPr="006B47C9">
        <w:t>ựng</w:t>
      </w:r>
      <w:r>
        <w:t xml:space="preserve"> K</w:t>
      </w:r>
      <w:r w:rsidRPr="006B47C9">
        <w:t>ế</w:t>
      </w:r>
      <w:r>
        <w:t xml:space="preserve"> ho</w:t>
      </w:r>
      <w:r w:rsidRPr="006B47C9">
        <w:t>ạch</w:t>
      </w:r>
      <w:r>
        <w:t xml:space="preserve"> ki</w:t>
      </w:r>
      <w:r w:rsidRPr="006B47C9">
        <w:t>ểm</w:t>
      </w:r>
      <w:r>
        <w:t xml:space="preserve"> tra, gi</w:t>
      </w:r>
      <w:r w:rsidRPr="006B47C9">
        <w:t>ám</w:t>
      </w:r>
      <w:r>
        <w:t xml:space="preserve"> s</w:t>
      </w:r>
      <w:r w:rsidRPr="006B47C9">
        <w:t>át</w:t>
      </w:r>
      <w:r>
        <w:t xml:space="preserve"> v</w:t>
      </w:r>
      <w:r w:rsidRPr="006B47C9">
        <w:t>à</w:t>
      </w:r>
      <w:r>
        <w:t xml:space="preserve"> c</w:t>
      </w:r>
      <w:r w:rsidRPr="006B47C9">
        <w:t>ũng</w:t>
      </w:r>
      <w:r>
        <w:t xml:space="preserve"> c</w:t>
      </w:r>
      <w:r w:rsidRPr="006B47C9">
        <w:t>ố</w:t>
      </w:r>
      <w:r>
        <w:t xml:space="preserve"> n</w:t>
      </w:r>
      <w:r w:rsidRPr="006B47C9">
        <w:t>â</w:t>
      </w:r>
      <w:r>
        <w:t>ng ch</w:t>
      </w:r>
      <w:r w:rsidRPr="006B47C9">
        <w:t>ất</w:t>
      </w:r>
      <w:r>
        <w:t xml:space="preserve"> chi h</w:t>
      </w:r>
      <w:r w:rsidRPr="006B47C9">
        <w:t>ộ</w:t>
      </w:r>
      <w:r>
        <w:t xml:space="preserve">i 6 </w:t>
      </w:r>
      <w:r w:rsidRPr="006B47C9">
        <w:t>ấp</w:t>
      </w:r>
      <w:r>
        <w:t xml:space="preserve"> chu</w:t>
      </w:r>
      <w:r w:rsidRPr="006B47C9">
        <w:t>ẩn</w:t>
      </w:r>
      <w:r>
        <w:t xml:space="preserve"> b</w:t>
      </w:r>
      <w:r w:rsidRPr="006B47C9">
        <w:t>ị</w:t>
      </w:r>
      <w:r>
        <w:t xml:space="preserve"> cho ki</w:t>
      </w:r>
      <w:r w:rsidRPr="006B47C9">
        <w:t>ểm</w:t>
      </w:r>
      <w:r>
        <w:t xml:space="preserve"> tra n</w:t>
      </w:r>
      <w:r w:rsidRPr="006B47C9">
        <w:t>â</w:t>
      </w:r>
      <w:r>
        <w:t>ng chất x</w:t>
      </w:r>
      <w:r w:rsidRPr="006B47C9">
        <w:t>ã</w:t>
      </w:r>
      <w:r>
        <w:t xml:space="preserve"> v</w:t>
      </w:r>
      <w:r w:rsidRPr="006B47C9">
        <w:t>ă</w:t>
      </w:r>
      <w:r>
        <w:t>n h</w:t>
      </w:r>
      <w:r w:rsidRPr="006B47C9">
        <w:t>óa</w:t>
      </w:r>
      <w:r>
        <w:t>; c</w:t>
      </w:r>
      <w:r w:rsidRPr="006B47C9">
        <w:t>ác</w:t>
      </w:r>
      <w:r>
        <w:t xml:space="preserve"> chi h</w:t>
      </w:r>
      <w:r w:rsidRPr="006B47C9">
        <w:t>ộ</w:t>
      </w:r>
      <w:r>
        <w:t>i thu qu</w:t>
      </w:r>
      <w:r w:rsidRPr="006B47C9">
        <w:t>ỹ</w:t>
      </w:r>
      <w:r>
        <w:t xml:space="preserve"> t</w:t>
      </w:r>
      <w:r w:rsidRPr="006B47C9">
        <w:t>ình</w:t>
      </w:r>
      <w:r>
        <w:t xml:space="preserve"> th</w:t>
      </w:r>
      <w:r w:rsidRPr="006B47C9">
        <w:t>ươ</w:t>
      </w:r>
      <w:r>
        <w:t>ng đ</w:t>
      </w:r>
      <w:r w:rsidRPr="006B47C9">
        <w:t>ồng</w:t>
      </w:r>
      <w:r>
        <w:t xml:space="preserve"> đ</w:t>
      </w:r>
      <w:r w:rsidRPr="006B47C9">
        <w:t>ộ</w:t>
      </w:r>
      <w:r>
        <w:t>i đư</w:t>
      </w:r>
      <w:r w:rsidRPr="006B47C9">
        <w:t>ợc</w:t>
      </w:r>
      <w:r>
        <w:t xml:space="preserve"> 1.400.000 đ</w:t>
      </w:r>
      <w:r w:rsidRPr="006B47C9">
        <w:t>ồng</w:t>
      </w:r>
      <w:r>
        <w:t>; gi</w:t>
      </w:r>
      <w:r w:rsidRPr="006B47C9">
        <w:t>ải</w:t>
      </w:r>
      <w:r>
        <w:t xml:space="preserve"> quy</w:t>
      </w:r>
      <w:r w:rsidRPr="006B47C9">
        <w:t>ết</w:t>
      </w:r>
      <w:r>
        <w:t xml:space="preserve"> 13.500.000đ</w:t>
      </w:r>
      <w:r w:rsidRPr="006B47C9">
        <w:t>ồng</w:t>
      </w:r>
      <w:r>
        <w:t xml:space="preserve"> cho h</w:t>
      </w:r>
      <w:r w:rsidRPr="006B47C9">
        <w:t>ộ</w:t>
      </w:r>
      <w:r>
        <w:t>i vi</w:t>
      </w:r>
      <w:r w:rsidRPr="006B47C9">
        <w:t>ê</w:t>
      </w:r>
      <w:r>
        <w:t>n b</w:t>
      </w:r>
      <w:r w:rsidRPr="006B47C9">
        <w:t>ằng</w:t>
      </w:r>
      <w:r>
        <w:t xml:space="preserve"> ngu</w:t>
      </w:r>
      <w:r w:rsidRPr="006B47C9">
        <w:t>ồn</w:t>
      </w:r>
      <w:r>
        <w:t xml:space="preserve"> v</w:t>
      </w:r>
      <w:r w:rsidRPr="006B47C9">
        <w:t>ố</w:t>
      </w:r>
      <w:r>
        <w:t>n h</w:t>
      </w:r>
      <w:r w:rsidRPr="006B47C9">
        <w:t>ịu</w:t>
      </w:r>
      <w:r>
        <w:t xml:space="preserve"> kh</w:t>
      </w:r>
      <w:r w:rsidRPr="006B47C9">
        <w:t>ô</w:t>
      </w:r>
      <w:r>
        <w:t>ng l</w:t>
      </w:r>
      <w:r w:rsidRPr="006B47C9">
        <w:t>ời</w:t>
      </w:r>
      <w:r>
        <w:t>; l</w:t>
      </w:r>
      <w:r w:rsidRPr="006B47C9">
        <w:t>ập</w:t>
      </w:r>
      <w:r>
        <w:t xml:space="preserve"> danh s</w:t>
      </w:r>
      <w:r w:rsidRPr="006B47C9">
        <w:t>ách</w:t>
      </w:r>
      <w:r>
        <w:t xml:space="preserve"> 5 h</w:t>
      </w:r>
      <w:r w:rsidRPr="006B47C9">
        <w:t>ộ</w:t>
      </w:r>
      <w:r>
        <w:t>i vi</w:t>
      </w:r>
      <w:r w:rsidRPr="006B47C9">
        <w:t>ê</w:t>
      </w:r>
      <w:r>
        <w:t>n đ</w:t>
      </w:r>
      <w:r w:rsidRPr="006B47C9">
        <w:t>ề</w:t>
      </w:r>
      <w:r>
        <w:t xml:space="preserve"> ngh</w:t>
      </w:r>
      <w:r w:rsidRPr="006B47C9">
        <w:t>ị</w:t>
      </w:r>
      <w:r>
        <w:t xml:space="preserve"> t</w:t>
      </w:r>
      <w:r w:rsidRPr="006B47C9">
        <w:t>ặng</w:t>
      </w:r>
      <w:r>
        <w:t xml:space="preserve"> k</w:t>
      </w:r>
      <w:r w:rsidRPr="006B47C9">
        <w:t>ỷ</w:t>
      </w:r>
      <w:r>
        <w:t xml:space="preserve"> ni</w:t>
      </w:r>
      <w:r w:rsidRPr="006B47C9">
        <w:t>ệm</w:t>
      </w:r>
      <w:r>
        <w:t xml:space="preserve"> ch</w:t>
      </w:r>
      <w:r w:rsidRPr="006B47C9">
        <w:t>ươ</w:t>
      </w:r>
      <w:r>
        <w:t>ng; ch</w:t>
      </w:r>
      <w:r w:rsidRPr="00B91757">
        <w:t>ọn</w:t>
      </w:r>
      <w:r>
        <w:t xml:space="preserve"> 2 h</w:t>
      </w:r>
      <w:r w:rsidRPr="00B91757">
        <w:t>ộ</w:t>
      </w:r>
      <w:r>
        <w:t>i vi</w:t>
      </w:r>
      <w:r w:rsidRPr="00B91757">
        <w:t>ê</w:t>
      </w:r>
      <w:r>
        <w:t>n d</w:t>
      </w:r>
      <w:r w:rsidRPr="00B91757">
        <w:t>ự</w:t>
      </w:r>
      <w:r>
        <w:t xml:space="preserve"> </w:t>
      </w:r>
      <w:r w:rsidRPr="00B91757">
        <w:t>đ</w:t>
      </w:r>
      <w:r>
        <w:t>i</w:t>
      </w:r>
      <w:r w:rsidRPr="00B91757">
        <w:t>ều</w:t>
      </w:r>
      <w:r>
        <w:t xml:space="preserve"> dư</w:t>
      </w:r>
      <w:r w:rsidRPr="00B91757">
        <w:t>ỡng</w:t>
      </w:r>
      <w:r>
        <w:t xml:space="preserve"> </w:t>
      </w:r>
      <w:r w:rsidRPr="00B91757">
        <w:t>ở</w:t>
      </w:r>
      <w:r>
        <w:t xml:space="preserve"> C</w:t>
      </w:r>
      <w:r w:rsidRPr="00B91757">
        <w:t>ần</w:t>
      </w:r>
      <w:r>
        <w:t xml:space="preserve"> Th</w:t>
      </w:r>
      <w:r w:rsidRPr="00B91757">
        <w:t>ơ</w:t>
      </w:r>
      <w:r>
        <w:t>,  01 h</w:t>
      </w:r>
      <w:r w:rsidRPr="00B91757">
        <w:t>ộ</w:t>
      </w:r>
      <w:r>
        <w:t>i vi</w:t>
      </w:r>
      <w:r w:rsidRPr="00B91757">
        <w:t>ê</w:t>
      </w:r>
      <w:r>
        <w:t>n d</w:t>
      </w:r>
      <w:r w:rsidRPr="00B91757">
        <w:t>ự</w:t>
      </w:r>
      <w:r>
        <w:t xml:space="preserve"> h</w:t>
      </w:r>
      <w:r w:rsidRPr="00B91757">
        <w:t>ộ</w:t>
      </w:r>
      <w:r>
        <w:t>i ngh</w:t>
      </w:r>
      <w:r w:rsidRPr="00B91757">
        <w:t>ị</w:t>
      </w:r>
      <w:r>
        <w:t xml:space="preserve"> phong tr</w:t>
      </w:r>
      <w:r w:rsidRPr="00B91757">
        <w:t>ào</w:t>
      </w:r>
      <w:r>
        <w:t xml:space="preserve"> thi </w:t>
      </w:r>
      <w:r w:rsidRPr="00B91757">
        <w:t>đ</w:t>
      </w:r>
      <w:r>
        <w:t>ua t</w:t>
      </w:r>
      <w:r w:rsidRPr="00B91757">
        <w:t>ỉnh</w:t>
      </w:r>
      <w:r>
        <w:t xml:space="preserve"> n</w:t>
      </w:r>
      <w:r w:rsidRPr="00B91757">
        <w:t>ă</w:t>
      </w:r>
      <w:r>
        <w:t>m 2017 v</w:t>
      </w:r>
      <w:r w:rsidRPr="00B91757">
        <w:t>à</w:t>
      </w:r>
      <w:r>
        <w:t xml:space="preserve"> h</w:t>
      </w:r>
      <w:r w:rsidRPr="00B91757">
        <w:t>ọp</w:t>
      </w:r>
      <w:r>
        <w:t xml:space="preserve"> m</w:t>
      </w:r>
      <w:r w:rsidRPr="00B91757">
        <w:t>ặt</w:t>
      </w:r>
      <w:r>
        <w:t xml:space="preserve"> giao l</w:t>
      </w:r>
      <w:r w:rsidRPr="00B91757">
        <w:t>ư</w:t>
      </w:r>
      <w:r>
        <w:t>u nh</w:t>
      </w:r>
      <w:r w:rsidRPr="00B91757">
        <w:t>â</w:t>
      </w:r>
      <w:r>
        <w:t>n ng</w:t>
      </w:r>
      <w:r w:rsidRPr="00B91757">
        <w:t>ày</w:t>
      </w:r>
      <w:r>
        <w:t xml:space="preserve"> 27/7; l</w:t>
      </w:r>
      <w:r w:rsidRPr="00B91757">
        <w:t>ập</w:t>
      </w:r>
      <w:r>
        <w:t xml:space="preserve"> th</w:t>
      </w:r>
      <w:r w:rsidRPr="00B91757">
        <w:t>ủ</w:t>
      </w:r>
      <w:r>
        <w:t xml:space="preserve"> t</w:t>
      </w:r>
      <w:r w:rsidRPr="00B91757">
        <w:t>ục</w:t>
      </w:r>
      <w:r>
        <w:t xml:space="preserve"> đ</w:t>
      </w:r>
      <w:r w:rsidRPr="00B91757">
        <w:t>ề</w:t>
      </w:r>
      <w:r>
        <w:t xml:space="preserve"> ngh</w:t>
      </w:r>
      <w:r w:rsidRPr="00B91757">
        <w:t>ị</w:t>
      </w:r>
      <w:r>
        <w:t xml:space="preserve"> khen thư</w:t>
      </w:r>
      <w:r w:rsidRPr="00B91757">
        <w:t>ởng</w:t>
      </w:r>
      <w:r>
        <w:t xml:space="preserve"> Ch</w:t>
      </w:r>
      <w:r w:rsidRPr="00B91757">
        <w:t>ính</w:t>
      </w:r>
      <w:r>
        <w:t xml:space="preserve"> ph</w:t>
      </w:r>
      <w:r w:rsidRPr="00B91757">
        <w:t>ủ</w:t>
      </w:r>
      <w:r>
        <w:t xml:space="preserve"> cho 1 h</w:t>
      </w:r>
      <w:r w:rsidRPr="00B91757">
        <w:t>ộ</w:t>
      </w:r>
      <w:r>
        <w:t>i vi</w:t>
      </w:r>
      <w:r w:rsidRPr="00B91757">
        <w:t>ê</w:t>
      </w:r>
      <w:r>
        <w:t xml:space="preserve">n </w:t>
      </w:r>
      <w:r w:rsidRPr="00B91757">
        <w:t>ấp</w:t>
      </w:r>
      <w:r>
        <w:t xml:space="preserve"> 7.</w:t>
      </w:r>
    </w:p>
    <w:p w:rsidR="00A327AF" w:rsidRDefault="00A327AF" w:rsidP="00A327AF">
      <w:pPr>
        <w:spacing w:before="120" w:after="120" w:line="320" w:lineRule="exact"/>
        <w:ind w:firstLine="720"/>
        <w:jc w:val="both"/>
      </w:pPr>
      <w:r>
        <w:t>- C</w:t>
      </w:r>
      <w:r w:rsidRPr="00A16B50">
        <w:t>ô</w:t>
      </w:r>
      <w:r>
        <w:t xml:space="preserve">ng </w:t>
      </w:r>
      <w:r w:rsidRPr="00A16B50">
        <w:t>đ</w:t>
      </w:r>
      <w:r>
        <w:t>o</w:t>
      </w:r>
      <w:r w:rsidRPr="00A16B50">
        <w:t>àn</w:t>
      </w:r>
      <w:r>
        <w:t>: t</w:t>
      </w:r>
      <w:r w:rsidRPr="00B91757">
        <w:t>ổ</w:t>
      </w:r>
      <w:r>
        <w:t xml:space="preserve"> ch</w:t>
      </w:r>
      <w:r w:rsidRPr="00B91757">
        <w:t>ứ</w:t>
      </w:r>
      <w:r>
        <w:t xml:space="preserve">c </w:t>
      </w:r>
      <w:r w:rsidRPr="00B91757">
        <w:t>Đại</w:t>
      </w:r>
      <w:r>
        <w:t xml:space="preserve"> h</w:t>
      </w:r>
      <w:r w:rsidRPr="00B91757">
        <w:t>ộ</w:t>
      </w:r>
      <w:r>
        <w:t>i C</w:t>
      </w:r>
      <w:r w:rsidRPr="00A16B50">
        <w:t>ô</w:t>
      </w:r>
      <w:r>
        <w:t xml:space="preserve">ng </w:t>
      </w:r>
      <w:r w:rsidRPr="00A16B50">
        <w:t>đ</w:t>
      </w:r>
      <w:r>
        <w:t>o</w:t>
      </w:r>
      <w:r w:rsidRPr="00A16B50">
        <w:t>àn</w:t>
      </w:r>
      <w:r>
        <w:t xml:space="preserve"> c</w:t>
      </w:r>
      <w:r w:rsidRPr="00A16B50">
        <w:t>ơ</w:t>
      </w:r>
      <w:r>
        <w:t xml:space="preserve"> s</w:t>
      </w:r>
      <w:r w:rsidRPr="00A16B50">
        <w:t>ở</w:t>
      </w:r>
      <w:r>
        <w:t xml:space="preserve"> x</w:t>
      </w:r>
      <w:r w:rsidRPr="00A16B50">
        <w:t>ã</w:t>
      </w:r>
      <w:r>
        <w:t xml:space="preserve"> M</w:t>
      </w:r>
      <w:r w:rsidRPr="00A16B50">
        <w:t>ỹ</w:t>
      </w:r>
      <w:r>
        <w:t xml:space="preserve"> Th</w:t>
      </w:r>
      <w:r w:rsidRPr="00A16B50">
        <w:t>ạnh</w:t>
      </w:r>
      <w:r>
        <w:t xml:space="preserve"> nhi</w:t>
      </w:r>
      <w:r w:rsidRPr="00A16B50">
        <w:t>ệm</w:t>
      </w:r>
      <w:r>
        <w:t xml:space="preserve"> k</w:t>
      </w:r>
      <w:r w:rsidRPr="00A16B50">
        <w:t>ỳ</w:t>
      </w:r>
      <w:r>
        <w:t xml:space="preserve"> 2017-2022.</w:t>
      </w:r>
    </w:p>
    <w:p w:rsidR="00A327AF" w:rsidRDefault="00A327AF" w:rsidP="00A327AF">
      <w:pPr>
        <w:spacing w:before="120" w:after="120" w:line="320" w:lineRule="exact"/>
        <w:ind w:firstLine="720"/>
        <w:jc w:val="both"/>
        <w:rPr>
          <w:i/>
        </w:rPr>
      </w:pPr>
      <w:r>
        <w:rPr>
          <w:i/>
        </w:rPr>
        <w:t>c) Xây dựng Chính quyền</w:t>
      </w:r>
    </w:p>
    <w:p w:rsidR="00A327AF" w:rsidRPr="00DE5C41" w:rsidRDefault="00A327AF" w:rsidP="00A327AF">
      <w:pPr>
        <w:spacing w:before="120" w:after="120" w:line="300" w:lineRule="exact"/>
        <w:ind w:right="3" w:firstLine="720"/>
        <w:jc w:val="both"/>
        <w:rPr>
          <w:lang w:val="nl-NL"/>
        </w:rPr>
      </w:pPr>
      <w:r>
        <w:rPr>
          <w:lang w:val="nl-NL"/>
        </w:rPr>
        <w:t>- H</w:t>
      </w:r>
      <w:r w:rsidRPr="00796F5D">
        <w:rPr>
          <w:lang w:val="nl-NL"/>
        </w:rPr>
        <w:t>ộ</w:t>
      </w:r>
      <w:r>
        <w:rPr>
          <w:lang w:val="nl-NL"/>
        </w:rPr>
        <w:t>i đ</w:t>
      </w:r>
      <w:r w:rsidRPr="00796F5D">
        <w:rPr>
          <w:lang w:val="nl-NL"/>
        </w:rPr>
        <w:t>ồng</w:t>
      </w:r>
      <w:r>
        <w:rPr>
          <w:lang w:val="nl-NL"/>
        </w:rPr>
        <w:t xml:space="preserve"> nh</w:t>
      </w:r>
      <w:r w:rsidRPr="00796F5D">
        <w:rPr>
          <w:lang w:val="nl-NL"/>
        </w:rPr>
        <w:t>â</w:t>
      </w:r>
      <w:r>
        <w:rPr>
          <w:lang w:val="nl-NL"/>
        </w:rPr>
        <w:t>n d</w:t>
      </w:r>
      <w:r w:rsidRPr="00796F5D">
        <w:rPr>
          <w:lang w:val="nl-NL"/>
        </w:rPr>
        <w:t>â</w:t>
      </w:r>
      <w:r>
        <w:rPr>
          <w:lang w:val="nl-NL"/>
        </w:rPr>
        <w:t>n t</w:t>
      </w:r>
      <w:r w:rsidRPr="00B91757">
        <w:rPr>
          <w:lang w:val="nl-NL"/>
        </w:rPr>
        <w:t>ổ</w:t>
      </w:r>
      <w:r>
        <w:rPr>
          <w:lang w:val="nl-NL"/>
        </w:rPr>
        <w:t xml:space="preserve"> ch</w:t>
      </w:r>
      <w:r w:rsidRPr="00B91757">
        <w:rPr>
          <w:lang w:val="nl-NL"/>
        </w:rPr>
        <w:t>ức</w:t>
      </w:r>
      <w:r>
        <w:rPr>
          <w:lang w:val="nl-NL"/>
        </w:rPr>
        <w:t xml:space="preserve"> k</w:t>
      </w:r>
      <w:r w:rsidRPr="00B91757">
        <w:rPr>
          <w:lang w:val="nl-NL"/>
        </w:rPr>
        <w:t>ỳ</w:t>
      </w:r>
      <w:r>
        <w:rPr>
          <w:lang w:val="nl-NL"/>
        </w:rPr>
        <w:t xml:space="preserve"> h</w:t>
      </w:r>
      <w:r w:rsidRPr="00B91757">
        <w:rPr>
          <w:lang w:val="nl-NL"/>
        </w:rPr>
        <w:t>ọp</w:t>
      </w:r>
      <w:r>
        <w:rPr>
          <w:lang w:val="nl-NL"/>
        </w:rPr>
        <w:t xml:space="preserve"> lần thứ 5 Hội đồng nhân dân xã khóa XI, nhiệm kỳ 2016-2021 đúng luật định, chất lượng kỳ họp tiếp tục được nâng lên, tại kỳ họp có 5 ý kiến thảo luận và 3 ý kiến chất vấn, ban hành 8 nghị quyết gồm: nghị quyết phê chuẩn quyết toán ngân sách năm 2016, nghị quyết điều chỉnh dự toán thu chi ngân sách năm 2017, nghị quyết điều chỉnh kế hoạch đầu tư xây dựng cơ bản năm 2017, nghị quyết bổ sung nhiệm vụ giải pháp phát triển kinh tế xã hội 6 tháng cuối năm 2017; nghị quyết xác nhận kết quả miễn nhiệm phó ban pháp chế Hội đồng nhân dân xã; nghị quyết xác nhận kết quả bầu cử phó ban pháp chế hội đồng nhân dân xã; nghị quyết ban hành quy chế hoạt động của thường trực HĐND, các ban HĐND và đại biểu HĐND; nghị quyết chương trình giám sát năm 2018; các đại biểu tiếp xúc cử tri sau kỳ họp.</w:t>
      </w:r>
    </w:p>
    <w:p w:rsidR="00A327AF" w:rsidRDefault="00A327AF" w:rsidP="00A327AF">
      <w:pPr>
        <w:spacing w:before="120" w:after="120" w:line="300" w:lineRule="exact"/>
        <w:ind w:right="3" w:firstLine="720"/>
        <w:jc w:val="both"/>
        <w:rPr>
          <w:lang w:val="nl-NL"/>
        </w:rPr>
      </w:pPr>
      <w:r w:rsidRPr="005E4D13">
        <w:rPr>
          <w:lang w:val="nl-NL"/>
        </w:rPr>
        <w:t>- Đảm bảo trực giải quyết hành chính cho nhân dân, trong tháng tiếp nhận và giải quyế</w:t>
      </w:r>
      <w:r>
        <w:rPr>
          <w:lang w:val="nl-NL"/>
        </w:rPr>
        <w:t xml:space="preserve">t 179 </w:t>
      </w:r>
      <w:r w:rsidRPr="005E4D13">
        <w:rPr>
          <w:lang w:val="nl-NL"/>
        </w:rPr>
        <w:t>hồ sơ</w:t>
      </w:r>
      <w:r>
        <w:rPr>
          <w:lang w:val="nl-NL"/>
        </w:rPr>
        <w:t xml:space="preserve"> gồm</w:t>
      </w:r>
      <w:r w:rsidRPr="005E4D13">
        <w:rPr>
          <w:lang w:val="nl-NL"/>
        </w:rPr>
        <w:t xml:space="preserve"> lĩnh vực Tư ph</w:t>
      </w:r>
      <w:r>
        <w:rPr>
          <w:lang w:val="nl-NL"/>
        </w:rPr>
        <w:t>áp-hộ tịch 39,</w:t>
      </w:r>
      <w:r w:rsidRPr="005E4D13">
        <w:rPr>
          <w:lang w:val="nl-NL"/>
        </w:rPr>
        <w:t xml:space="preserve"> Địa chính-đất đai </w:t>
      </w:r>
      <w:r>
        <w:rPr>
          <w:lang w:val="nl-NL"/>
        </w:rPr>
        <w:t>11</w:t>
      </w:r>
      <w:r w:rsidRPr="005E4D13">
        <w:rPr>
          <w:lang w:val="nl-NL"/>
        </w:rPr>
        <w:t>, văn phòn</w:t>
      </w:r>
      <w:r>
        <w:rPr>
          <w:lang w:val="nl-NL"/>
        </w:rPr>
        <w:t>g 38</w:t>
      </w:r>
      <w:r w:rsidRPr="005E4D13">
        <w:rPr>
          <w:lang w:val="nl-NL"/>
        </w:rPr>
        <w:t>, chứng thự</w:t>
      </w:r>
      <w:r>
        <w:rPr>
          <w:lang w:val="nl-NL"/>
        </w:rPr>
        <w:t>c 91</w:t>
      </w:r>
      <w:r w:rsidRPr="005E4D13">
        <w:rPr>
          <w:lang w:val="nl-NL"/>
        </w:rPr>
        <w:t xml:space="preserve"> với tổng số tiền thu phí </w:t>
      </w:r>
      <w:r>
        <w:rPr>
          <w:lang w:val="nl-NL"/>
        </w:rPr>
        <w:t>1.562.000</w:t>
      </w:r>
      <w:r w:rsidRPr="005E4D13">
        <w:rPr>
          <w:lang w:val="nl-NL"/>
        </w:rPr>
        <w:t xml:space="preserve"> đồ</w:t>
      </w:r>
      <w:r>
        <w:rPr>
          <w:lang w:val="nl-NL"/>
        </w:rPr>
        <w:t>ng; nhận Quyết định xếp lương cho 2 cán bộ, 1 công chức, nâng lương đến hạn cho 1 công chức, xếp lương theo bằng chuyên môn cho một người hoạt động không chuyên trách; đưa 1 công chức dự tập huấn kỹ năng, bồi dưỡng nghiệp vụ chuyên môn.</w:t>
      </w:r>
    </w:p>
    <w:p w:rsidR="00A327AF" w:rsidRDefault="00A327AF" w:rsidP="00A327AF">
      <w:pPr>
        <w:spacing w:before="120" w:after="120" w:line="300" w:lineRule="exact"/>
        <w:ind w:right="3" w:firstLine="720"/>
        <w:jc w:val="both"/>
        <w:rPr>
          <w:lang w:val="nl-NL"/>
        </w:rPr>
      </w:pPr>
      <w:r w:rsidRPr="005E4D13">
        <w:rPr>
          <w:lang w:val="nl-NL"/>
        </w:rPr>
        <w:t xml:space="preserve">- Về Tôn giáo và tín ngưỡng dân gian: </w:t>
      </w:r>
      <w:r>
        <w:rPr>
          <w:lang w:val="nl-NL"/>
        </w:rPr>
        <w:t>các tổ chức tôn giáo hoạt động bình thường theo giáo điều Họ đạo, đảm bảo tuân thủ các quy định Nhà nước; Họ đạo Cao đài Tây Ninh ấp Căn Cứ tổ chức Đại hội Nhơn sanh có trên 80 người tham dự.</w:t>
      </w:r>
    </w:p>
    <w:p w:rsidR="00A327AF" w:rsidRDefault="00A327AF" w:rsidP="00A327AF">
      <w:pPr>
        <w:spacing w:before="120" w:after="120" w:line="300" w:lineRule="exact"/>
        <w:ind w:right="3" w:firstLine="720"/>
        <w:jc w:val="both"/>
        <w:rPr>
          <w:lang w:val="nl-NL"/>
        </w:rPr>
      </w:pPr>
      <w:r>
        <w:rPr>
          <w:lang w:val="nl-NL"/>
        </w:rPr>
        <w:t xml:space="preserve">- Mời làm việc ông Trần Minh Phước về việc tự ý nhổ 7 trụ ranh đất của bà Lê Thị Ánh ấp 5; hòa giải 1 vụ tranh chấp ranh đất </w:t>
      </w:r>
      <w:r w:rsidRPr="00DE5C41">
        <w:rPr>
          <w:lang w:val="nl-NL"/>
        </w:rPr>
        <w:t>ở</w:t>
      </w:r>
      <w:r>
        <w:rPr>
          <w:lang w:val="nl-NL"/>
        </w:rPr>
        <w:t xml:space="preserve"> ấp Nghĩa Huấn, kết quả hòa giải không thành chuyển hồ sơ về Tòa án huyện giải quyết theo thẩm quyền.</w:t>
      </w:r>
    </w:p>
    <w:p w:rsidR="00A327AF" w:rsidRDefault="00A327AF" w:rsidP="00A327AF">
      <w:pPr>
        <w:spacing w:before="120" w:after="120" w:line="300" w:lineRule="exact"/>
        <w:ind w:right="3" w:firstLine="720"/>
        <w:jc w:val="both"/>
        <w:rPr>
          <w:lang w:val="nl-NL"/>
        </w:rPr>
      </w:pPr>
      <w:r w:rsidRPr="005E4D13">
        <w:rPr>
          <w:lang w:val="nl-NL"/>
        </w:rPr>
        <w:t>- Thực hiệ</w:t>
      </w:r>
      <w:r>
        <w:rPr>
          <w:lang w:val="nl-NL"/>
        </w:rPr>
        <w:t xml:space="preserve">n công tác hộ tịch: khai sinh 8 </w:t>
      </w:r>
      <w:r w:rsidRPr="005E4D13">
        <w:rPr>
          <w:lang w:val="nl-NL"/>
        </w:rPr>
        <w:t>sự kiện</w:t>
      </w:r>
      <w:r>
        <w:rPr>
          <w:lang w:val="nl-NL"/>
        </w:rPr>
        <w:t xml:space="preserve">, </w:t>
      </w:r>
      <w:r w:rsidRPr="005E4D13">
        <w:rPr>
          <w:lang w:val="nl-NL"/>
        </w:rPr>
        <w:t xml:space="preserve">kết hôn </w:t>
      </w:r>
      <w:r>
        <w:rPr>
          <w:lang w:val="nl-NL"/>
        </w:rPr>
        <w:t>5, khai tử 7  hộ tịch khác 9 sự kiện.</w:t>
      </w:r>
    </w:p>
    <w:p w:rsidR="00A327AF" w:rsidRDefault="00A327AF" w:rsidP="00A327AF">
      <w:pPr>
        <w:spacing w:before="120" w:after="120" w:line="320" w:lineRule="exact"/>
        <w:ind w:right="3" w:firstLine="720"/>
        <w:jc w:val="both"/>
        <w:rPr>
          <w:b/>
          <w:lang w:val="nl-NL"/>
        </w:rPr>
      </w:pPr>
      <w:r>
        <w:rPr>
          <w:b/>
          <w:lang w:val="nl-NL"/>
        </w:rPr>
        <w:t>2. Phát triển kinh tế-xã hội, quốc phòng-an ninh</w:t>
      </w:r>
    </w:p>
    <w:p w:rsidR="00A327AF" w:rsidRPr="00AD40CF" w:rsidRDefault="00A327AF" w:rsidP="00A327AF">
      <w:pPr>
        <w:spacing w:before="120" w:after="120" w:line="320" w:lineRule="exact"/>
        <w:ind w:right="3" w:firstLine="720"/>
        <w:jc w:val="both"/>
        <w:rPr>
          <w:i/>
          <w:lang w:val="nl-NL"/>
        </w:rPr>
      </w:pPr>
      <w:r>
        <w:rPr>
          <w:i/>
          <w:lang w:val="nl-NL"/>
        </w:rPr>
        <w:lastRenderedPageBreak/>
        <w:t>a) Kinh tế:</w:t>
      </w:r>
    </w:p>
    <w:p w:rsidR="00A327AF" w:rsidRDefault="00A327AF" w:rsidP="00A327AF">
      <w:pPr>
        <w:spacing w:before="120" w:after="120" w:line="300" w:lineRule="exact"/>
        <w:ind w:right="3" w:firstLine="720"/>
        <w:jc w:val="both"/>
        <w:rPr>
          <w:lang w:val="nl-NL"/>
        </w:rPr>
      </w:pPr>
      <w:r>
        <w:rPr>
          <w:lang w:val="nl-NL"/>
        </w:rPr>
        <w:t>- Khảo sát 30 hộ trồng dừa ở ấp 6 để vận động trồng dừa hữu cơ trong kế hoạch thực hiện chuổi giá trị nông nghiệp; phối hợp Hội Nông dân tổ chức sinh hoạt câu lạc bộ trồng và chăm sóc bưởi da xanh ấp 6, có 12 hộ tham dự.</w:t>
      </w:r>
    </w:p>
    <w:p w:rsidR="00A327AF" w:rsidRDefault="00A327AF" w:rsidP="00A327AF">
      <w:pPr>
        <w:spacing w:before="120" w:after="120" w:line="300" w:lineRule="exact"/>
        <w:ind w:right="3" w:firstLine="720"/>
        <w:jc w:val="both"/>
        <w:rPr>
          <w:lang w:val="nl-NL"/>
        </w:rPr>
      </w:pPr>
      <w:r>
        <w:rPr>
          <w:lang w:val="nl-NL"/>
        </w:rPr>
        <w:t>- Tiếp tục vận động các cơ sở sản xuất lên doanh nghiệp theo Chương trình “Đồng khởi khởi nghiệp, phát triển doanh nghiệp”.</w:t>
      </w:r>
    </w:p>
    <w:p w:rsidR="00A327AF" w:rsidRDefault="00A327AF" w:rsidP="00A327AF">
      <w:pPr>
        <w:spacing w:before="120" w:after="120" w:line="300" w:lineRule="exact"/>
        <w:ind w:right="3" w:firstLine="720"/>
        <w:jc w:val="both"/>
        <w:rPr>
          <w:lang w:val="nl-NL"/>
        </w:rPr>
      </w:pPr>
      <w:r>
        <w:rPr>
          <w:lang w:val="nl-NL"/>
        </w:rPr>
        <w:t>- Tiếp tục tiêm vắc xin (H5N1) cúm gia cầm năm 2017 được 3.475 liều, tiêm ngừa bệnh dại ở chó, mèo được 20 liều; triển khai kế hoạch tiêm phòng dịch bệnh tai xanh, lỡ mồm long móng cho đàn heo nái đợt 1/2017.</w:t>
      </w:r>
    </w:p>
    <w:p w:rsidR="00A327AF" w:rsidRDefault="00A327AF" w:rsidP="00A327AF">
      <w:pPr>
        <w:spacing w:before="120" w:after="120" w:line="300" w:lineRule="exact"/>
        <w:ind w:right="3" w:firstLine="720"/>
        <w:jc w:val="both"/>
        <w:rPr>
          <w:lang w:val="nl-NL"/>
        </w:rPr>
      </w:pPr>
      <w:r>
        <w:rPr>
          <w:lang w:val="nl-NL"/>
        </w:rPr>
        <w:t>- Hoàn chỉnh bước 3 công tác lập kế hoạch phát triển kinh tế xã hội năm 2018; tiến hành tổng điều tra kinh tế, hành chính sự nghiệp, tôn giáo năm 2017.</w:t>
      </w:r>
    </w:p>
    <w:p w:rsidR="00A327AF" w:rsidRPr="005E4D13" w:rsidRDefault="00A327AF" w:rsidP="00A327AF">
      <w:pPr>
        <w:spacing w:before="120" w:after="120" w:line="300" w:lineRule="exact"/>
        <w:ind w:right="3" w:firstLine="720"/>
        <w:jc w:val="both"/>
        <w:rPr>
          <w:lang w:val="nl-NL"/>
        </w:rPr>
      </w:pPr>
      <w:r w:rsidRPr="005E4D13">
        <w:rPr>
          <w:lang w:val="nl-NL"/>
        </w:rPr>
        <w:t>-</w:t>
      </w:r>
      <w:r>
        <w:rPr>
          <w:lang w:val="nl-NL"/>
        </w:rPr>
        <w:t xml:space="preserve"> T</w:t>
      </w:r>
      <w:r w:rsidRPr="005E4D13">
        <w:rPr>
          <w:lang w:val="nl-NL"/>
        </w:rPr>
        <w:t>hu ngân sách trong tháng</w:t>
      </w:r>
      <w:r>
        <w:rPr>
          <w:lang w:val="nl-NL"/>
        </w:rPr>
        <w:t xml:space="preserve"> 247.984.203 đồng, lũy kế 2.526.720.709 đồng, đạt 68,69%;</w:t>
      </w:r>
      <w:r w:rsidRPr="005E4D13">
        <w:rPr>
          <w:lang w:val="nl-NL"/>
        </w:rPr>
        <w:t xml:space="preserve"> Thu </w:t>
      </w:r>
      <w:r>
        <w:rPr>
          <w:lang w:val="nl-NL"/>
        </w:rPr>
        <w:t>thuế</w:t>
      </w:r>
      <w:r w:rsidRPr="005E4D13">
        <w:rPr>
          <w:lang w:val="nl-NL"/>
        </w:rPr>
        <w:t xml:space="preserve"> trong tháng được</w:t>
      </w:r>
      <w:r>
        <w:rPr>
          <w:lang w:val="nl-NL"/>
        </w:rPr>
        <w:t xml:space="preserve"> 115.268.901 </w:t>
      </w:r>
      <w:r w:rsidRPr="005E4D13">
        <w:rPr>
          <w:lang w:val="nl-NL"/>
        </w:rPr>
        <w:t>đồng</w:t>
      </w:r>
      <w:r>
        <w:rPr>
          <w:lang w:val="nl-NL"/>
        </w:rPr>
        <w:t xml:space="preserve">, lũy kế 1.487.200.409 đồng, đạt 59,48%; thu phí môn bài năm 2017 được 1.300.000 đồng, lũy kế 79.500.000 đồng, đạt 71%; </w:t>
      </w:r>
      <w:r w:rsidRPr="005E4D13">
        <w:rPr>
          <w:lang w:val="nl-NL"/>
        </w:rPr>
        <w:t xml:space="preserve">thuế thu nhập cá nhân </w:t>
      </w:r>
      <w:r>
        <w:rPr>
          <w:lang w:val="nl-NL"/>
        </w:rPr>
        <w:t xml:space="preserve">thu được 55.111.099 </w:t>
      </w:r>
      <w:r w:rsidRPr="005E4D13">
        <w:rPr>
          <w:lang w:val="nl-NL"/>
        </w:rPr>
        <w:t>đồng</w:t>
      </w:r>
      <w:r>
        <w:rPr>
          <w:lang w:val="nl-NL"/>
        </w:rPr>
        <w:t>, lũy kế  742.498.701 đồng.</w:t>
      </w:r>
    </w:p>
    <w:p w:rsidR="00A327AF" w:rsidRDefault="00A327AF" w:rsidP="00A327AF">
      <w:pPr>
        <w:spacing w:before="120" w:after="120" w:line="300" w:lineRule="exact"/>
        <w:ind w:right="3" w:firstLine="720"/>
        <w:jc w:val="both"/>
        <w:rPr>
          <w:lang w:val="nl-NL"/>
        </w:rPr>
      </w:pPr>
      <w:r>
        <w:rPr>
          <w:lang w:val="nl-NL"/>
        </w:rPr>
        <w:t>- Chi ng</w:t>
      </w:r>
      <w:r w:rsidRPr="00DE5C41">
        <w:rPr>
          <w:lang w:val="nl-NL"/>
        </w:rPr>
        <w:t>â</w:t>
      </w:r>
      <w:r>
        <w:rPr>
          <w:lang w:val="nl-NL"/>
        </w:rPr>
        <w:t>n s</w:t>
      </w:r>
      <w:r w:rsidRPr="00DE5C41">
        <w:rPr>
          <w:lang w:val="nl-NL"/>
        </w:rPr>
        <w:t>ách</w:t>
      </w:r>
      <w:r>
        <w:rPr>
          <w:lang w:val="nl-NL"/>
        </w:rPr>
        <w:t>: 264.283.413 đồng, lũy kế 1.952.696.614 đồng, đạt 53,09%; tồn quỹ 778.352.100 đồng.</w:t>
      </w:r>
    </w:p>
    <w:p w:rsidR="00A327AF" w:rsidRDefault="00A327AF" w:rsidP="00A327AF">
      <w:pPr>
        <w:spacing w:before="120" w:after="120" w:line="300" w:lineRule="exact"/>
        <w:ind w:right="3" w:firstLine="720"/>
        <w:jc w:val="both"/>
        <w:rPr>
          <w:lang w:val="nl-NL"/>
        </w:rPr>
      </w:pPr>
      <w:r>
        <w:rPr>
          <w:lang w:val="nl-NL"/>
        </w:rPr>
        <w:t xml:space="preserve">- Giải ngân từ nguồn vốn ngân hàng chính sách xã hội cho hộ nghèo được 8 hộ, số tiền 56.000.000 đồng. </w:t>
      </w:r>
    </w:p>
    <w:p w:rsidR="00A327AF" w:rsidRPr="005E4D13" w:rsidRDefault="00A327AF" w:rsidP="00A327AF">
      <w:pPr>
        <w:spacing w:before="120" w:after="120" w:line="300" w:lineRule="exact"/>
        <w:ind w:right="3" w:firstLine="720"/>
        <w:jc w:val="both"/>
        <w:rPr>
          <w:lang w:val="nl-NL"/>
        </w:rPr>
      </w:pPr>
      <w:r w:rsidRPr="005E4D13">
        <w:rPr>
          <w:lang w:val="nl-NL"/>
        </w:rPr>
        <w:t xml:space="preserve">- </w:t>
      </w:r>
      <w:r>
        <w:rPr>
          <w:lang w:val="nl-NL"/>
        </w:rPr>
        <w:t>Trong tháng chứng thực hợp đồng</w:t>
      </w:r>
      <w:r w:rsidRPr="005E4D13">
        <w:rPr>
          <w:lang w:val="nl-NL"/>
        </w:rPr>
        <w:t xml:space="preserve"> chuyển nhượng q</w:t>
      </w:r>
      <w:r>
        <w:rPr>
          <w:lang w:val="nl-NL"/>
        </w:rPr>
        <w:t xml:space="preserve">uyền sử dụng đất 4 trường hợp, 2 tặng cho, 17 </w:t>
      </w:r>
      <w:r w:rsidRPr="005E4D13">
        <w:rPr>
          <w:lang w:val="nl-NL"/>
        </w:rPr>
        <w:t xml:space="preserve">thế chấp quyền </w:t>
      </w:r>
      <w:r>
        <w:rPr>
          <w:lang w:val="nl-NL"/>
        </w:rPr>
        <w:t>sử dụng đất; Họp Hội đồng xét cấp giấy chứng nhận quyền sử dụng đất lần đầu cho 2 hồ dân ấp 7, Căn Cứ và xác minh 2 hồ sơ khiếu nại đất thổ cư ở ấp 7.</w:t>
      </w:r>
    </w:p>
    <w:p w:rsidR="00A327AF" w:rsidRDefault="00A327AF" w:rsidP="00A327AF">
      <w:pPr>
        <w:spacing w:before="120" w:after="120" w:line="300" w:lineRule="exact"/>
        <w:ind w:right="3" w:firstLine="720"/>
        <w:jc w:val="both"/>
        <w:rPr>
          <w:lang w:val="nl-NL"/>
        </w:rPr>
      </w:pPr>
      <w:r w:rsidRPr="005E4D13">
        <w:rPr>
          <w:lang w:val="nl-NL"/>
        </w:rPr>
        <w:t xml:space="preserve">- Thực hiện “ngày vệ sinh môi trường” </w:t>
      </w:r>
      <w:r>
        <w:rPr>
          <w:lang w:val="nl-NL"/>
        </w:rPr>
        <w:t xml:space="preserve">theo quy định cắt cỏ, dọn vệ sinh đường vào mộ Lãnh binh Nguyễn Ngọc Thăng và trên tỉnh lộ 885 khu vực ấp Nghĩa Huấn, cắt cỏ, chặt tỉa cây tuyến lộ Mỹ Thạnh - Thuận Điền đoạn ấp 7, có 124 lực lượng tham gia; </w:t>
      </w:r>
      <w:r w:rsidRPr="005E4D13">
        <w:rPr>
          <w:lang w:val="nl-NL"/>
        </w:rPr>
        <w:t>Thu phí vệ sinh môi trường tháng</w:t>
      </w:r>
      <w:r>
        <w:rPr>
          <w:lang w:val="nl-NL"/>
        </w:rPr>
        <w:t xml:space="preserve"> 6 năm 2017 được 18.671.000 đồng, chi 26.980.000 đồng, ngân sách bù lỗ 8.309.000 đồng.</w:t>
      </w:r>
    </w:p>
    <w:p w:rsidR="00A327AF" w:rsidRDefault="00A327AF" w:rsidP="00A327AF">
      <w:pPr>
        <w:spacing w:before="120" w:after="120" w:line="300" w:lineRule="exact"/>
        <w:ind w:right="3" w:firstLine="720"/>
        <w:jc w:val="both"/>
        <w:rPr>
          <w:lang w:val="nl-NL"/>
        </w:rPr>
      </w:pPr>
      <w:r>
        <w:rPr>
          <w:lang w:val="nl-NL"/>
        </w:rPr>
        <w:t>Thi công công trình nhựa hóa đường vào Công ty Hải Sơn ấp Nghĩa Huấn, dài 50m, ngang 5,8m, kinh phí 160 triệu đồng; Tiếp tục vận động vốn đối ứng công trình vốn trái phiếu Chính phủ trong xây dựng nông thôn mới năm 2017, tính đến nay đã vận động được 202.150.000 đồng; đang tiến hành thực hiện tiêu chí số 5 trong Bộ tiêu chí quốc gia xây dựng nông thôn mới.</w:t>
      </w:r>
    </w:p>
    <w:p w:rsidR="00A327AF" w:rsidRPr="00AD67C6" w:rsidRDefault="00A327AF" w:rsidP="00A327AF">
      <w:pPr>
        <w:spacing w:before="120" w:after="120" w:line="320" w:lineRule="exact"/>
        <w:ind w:right="3" w:firstLine="720"/>
        <w:jc w:val="both"/>
        <w:rPr>
          <w:i/>
          <w:lang w:val="nl-NL"/>
        </w:rPr>
      </w:pPr>
      <w:r w:rsidRPr="00AD67C6">
        <w:rPr>
          <w:i/>
          <w:lang w:val="nl-NL"/>
        </w:rPr>
        <w:t>b</w:t>
      </w:r>
      <w:r>
        <w:rPr>
          <w:i/>
          <w:lang w:val="nl-NL"/>
        </w:rPr>
        <w:t>) V</w:t>
      </w:r>
      <w:r w:rsidRPr="00AD67C6">
        <w:rPr>
          <w:i/>
          <w:lang w:val="nl-NL"/>
        </w:rPr>
        <w:t>ăn hóa-xã hội</w:t>
      </w:r>
    </w:p>
    <w:p w:rsidR="00A327AF" w:rsidRDefault="00A327AF" w:rsidP="00A327AF">
      <w:pPr>
        <w:spacing w:before="120" w:after="120" w:line="300" w:lineRule="exact"/>
        <w:ind w:right="3" w:firstLine="720"/>
        <w:jc w:val="both"/>
        <w:rPr>
          <w:lang w:val="nl-NL"/>
        </w:rPr>
      </w:pPr>
      <w:r>
        <w:rPr>
          <w:lang w:val="nl-NL"/>
        </w:rPr>
        <w:t>- Các trường tiến hành sơn sửa, nâng cấp cơ sở vật chất, chuẩn bị Tỉnh kiểm tra lại trường đạt chuẩn quốc gia và thực hiện kế hoạch hoạt động hè, Trường Trung học cơ sở tiếp tục phụ đạo số học sinh khối 9 để đạt chất lượng ở kỳ thi tuyển sinh vào lớp 10.</w:t>
      </w:r>
    </w:p>
    <w:p w:rsidR="00A327AF" w:rsidRDefault="00A327AF" w:rsidP="00A327AF">
      <w:pPr>
        <w:spacing w:before="120" w:after="120" w:line="300" w:lineRule="exact"/>
        <w:ind w:right="3" w:firstLine="720"/>
        <w:jc w:val="both"/>
        <w:rPr>
          <w:lang w:val="nl-NL"/>
        </w:rPr>
      </w:pPr>
      <w:r>
        <w:rPr>
          <w:lang w:val="nl-NL"/>
        </w:rPr>
        <w:t xml:space="preserve">- Ban chỉ đạo toàn dân đoàn kết, xây dựng đời sống văn hóa, nông thôn mới huyện kiểm tra nâng chất danh hiệu “Xã đạt chuẩn văn hóa”, “Ấp văn văn </w:t>
      </w:r>
      <w:r>
        <w:rPr>
          <w:lang w:val="nl-NL"/>
        </w:rPr>
        <w:lastRenderedPageBreak/>
        <w:t>hóa”, Ấp văn hóa 3 năm liên tục” năm 2017 xã Mỹ Thạnh; Tổ chức lễ Giỗ kỷ niệm 151 năm ngày mất Lãnh binh Nguyễn Ngọc Thăng, có 170 người tham dự và giải bóng đá tranh Cúp Nguyễn Ngọc Thăng lần 6/2017, tổng kinh phí 41.027.000 đồng từ nguồn xã hội hóa; dự họp mặt kỷ niệm ngày Gia đình Việt Nam 28/6.</w:t>
      </w:r>
    </w:p>
    <w:p w:rsidR="00A327AF" w:rsidRDefault="00A327AF" w:rsidP="00A327AF">
      <w:pPr>
        <w:spacing w:before="120" w:after="120" w:line="300" w:lineRule="exact"/>
        <w:ind w:right="3" w:firstLine="720"/>
        <w:jc w:val="both"/>
        <w:rPr>
          <w:lang w:val="nl-NL"/>
        </w:rPr>
      </w:pPr>
      <w:r w:rsidRPr="005E4D13">
        <w:rPr>
          <w:lang w:val="nl-NL"/>
        </w:rPr>
        <w:t xml:space="preserve">- </w:t>
      </w:r>
      <w:r>
        <w:rPr>
          <w:lang w:val="nl-NL"/>
        </w:rPr>
        <w:t>Tổ chức</w:t>
      </w:r>
      <w:r w:rsidRPr="005E4D13">
        <w:rPr>
          <w:lang w:val="nl-NL"/>
        </w:rPr>
        <w:t xml:space="preserve"> khám và điều trị </w:t>
      </w:r>
      <w:r>
        <w:rPr>
          <w:lang w:val="nl-NL"/>
        </w:rPr>
        <w:t xml:space="preserve">513 </w:t>
      </w:r>
      <w:r w:rsidRPr="005E4D13">
        <w:rPr>
          <w:lang w:val="nl-NL"/>
        </w:rPr>
        <w:t>ca, trong đó khám bảo hiểm y tế là</w:t>
      </w:r>
      <w:r>
        <w:rPr>
          <w:lang w:val="nl-NL"/>
        </w:rPr>
        <w:t xml:space="preserve"> 496</w:t>
      </w:r>
      <w:r w:rsidRPr="005E4D13">
        <w:rPr>
          <w:lang w:val="nl-NL"/>
        </w:rPr>
        <w:t xml:space="preserve"> ca, chiếm tỷ lệ bệnh cao nhất  cảm cú</w:t>
      </w:r>
      <w:r>
        <w:rPr>
          <w:lang w:val="nl-NL"/>
        </w:rPr>
        <w:t>m 20,4</w:t>
      </w:r>
      <w:r w:rsidRPr="005E4D13">
        <w:rPr>
          <w:lang w:val="nl-NL"/>
        </w:rPr>
        <w:t>%, bệnh lý đường hô hấp và tai, mủi, họ</w:t>
      </w:r>
      <w:r>
        <w:rPr>
          <w:lang w:val="nl-NL"/>
        </w:rPr>
        <w:t>ng 20,2</w:t>
      </w:r>
      <w:r w:rsidRPr="005E4D13">
        <w:rPr>
          <w:lang w:val="nl-NL"/>
        </w:rPr>
        <w:t>%...</w:t>
      </w:r>
      <w:r>
        <w:rPr>
          <w:lang w:val="nl-NL"/>
        </w:rPr>
        <w:t>; trong tháng xảy ra 2 ca sốt xuất huyết ở ấp Nghĩa Huấn, 3 ca tay, chân, miệng ở ấp 5, 6; Tổ chức khám phụ khoa và khám thai cho 31 phụ nữ có nhu cầu khám, chữa bệnh, thực hiện chương trình kế hoạch hóa gia đình 1 trường hợp; Huyện kiểm tra hoạt động Trạm y tế và công tác Dân số - Kế hoạch hóa gia đình 6 tháng đầu năm 2017; Thực hiện Chương trình tiêm chủng mở rộng cho trẻ từ 0 đến 36 tháng được 110/123 trẻ, đạt 89,4%; Phối hợp Trung tâm y tế dự phòng tỉnh khảo sát muổi, lăng quăng ở 30 hộ dân  ấp 7; Cấp 7 thẻ bảo hiểm y tế cho trẻ dưới 6 tuổi.</w:t>
      </w:r>
      <w:r>
        <w:rPr>
          <w:lang w:val="nl-NL"/>
        </w:rPr>
        <w:tab/>
      </w:r>
    </w:p>
    <w:p w:rsidR="00A327AF" w:rsidRDefault="00A327AF" w:rsidP="00A327AF">
      <w:pPr>
        <w:spacing w:before="120" w:after="120" w:line="300" w:lineRule="exact"/>
        <w:ind w:right="3" w:firstLine="720"/>
        <w:jc w:val="both"/>
        <w:rPr>
          <w:lang w:val="nl-NL"/>
        </w:rPr>
      </w:pPr>
      <w:r>
        <w:rPr>
          <w:lang w:val="nl-NL"/>
        </w:rPr>
        <w:t>- Thực hiện tốt việc chi trả lương và các chế độ khác đến tận tay các đối tượng chính sách. Khởi công xây dựng 1 nhà tình nghĩa cho ông Bùi Thanh Phương ấp 6, kinh phí 40.000.000 đồng, nguồn vốn do Công ty Sổ xố kiến thiết Thành phố Hồ Chí Minh tài trợ.</w:t>
      </w:r>
    </w:p>
    <w:p w:rsidR="00A327AF" w:rsidRDefault="00A327AF" w:rsidP="00A327AF">
      <w:pPr>
        <w:spacing w:before="120" w:after="120" w:line="300" w:lineRule="exact"/>
        <w:ind w:right="3" w:firstLine="720"/>
        <w:jc w:val="both"/>
        <w:rPr>
          <w:lang w:val="nl-NL"/>
        </w:rPr>
      </w:pPr>
      <w:r>
        <w:rPr>
          <w:lang w:val="nl-NL"/>
        </w:rPr>
        <w:t>- Tham dự tập huấn và hướng dẫn sổ ghi chép hộ nghèo, hộ cận nghèo tham gia  Đề án sinh kế thoát nghèo năm 2017; dự họp mặt người nghèo và tư vấn xuất khẩu lao động năm 2017; huyện kiểm tra công tác giảm nghèo, giải quyết việc làm 6 tháng đầu năm 2017.</w:t>
      </w:r>
    </w:p>
    <w:p w:rsidR="00A327AF" w:rsidRDefault="00A327AF" w:rsidP="00A327AF">
      <w:pPr>
        <w:spacing w:before="120" w:after="120" w:line="320" w:lineRule="exact"/>
        <w:ind w:right="3" w:firstLine="720"/>
        <w:jc w:val="both"/>
        <w:rPr>
          <w:i/>
          <w:lang w:val="nl-NL"/>
        </w:rPr>
      </w:pPr>
      <w:r w:rsidRPr="00EB54A3">
        <w:rPr>
          <w:i/>
          <w:lang w:val="nl-NL"/>
        </w:rPr>
        <w:t>c) Quốc phòng-An</w:t>
      </w:r>
      <w:r w:rsidRPr="00EB54A3">
        <w:rPr>
          <w:i/>
          <w:color w:val="C00000"/>
          <w:lang w:val="nl-NL"/>
        </w:rPr>
        <w:t xml:space="preserve"> </w:t>
      </w:r>
      <w:r>
        <w:rPr>
          <w:i/>
          <w:lang w:val="nl-NL"/>
        </w:rPr>
        <w:t>ninh:</w:t>
      </w:r>
    </w:p>
    <w:p w:rsidR="00A327AF" w:rsidRPr="005E4D13" w:rsidRDefault="00A327AF" w:rsidP="00A327AF">
      <w:pPr>
        <w:spacing w:before="120" w:after="120" w:line="300" w:lineRule="exact"/>
        <w:ind w:right="3" w:firstLine="720"/>
        <w:jc w:val="both"/>
        <w:rPr>
          <w:lang w:val="nl-NL"/>
        </w:rPr>
      </w:pPr>
      <w:r>
        <w:rPr>
          <w:lang w:val="nl-NL"/>
        </w:rPr>
        <w:t>- Ban chỉ huy quân sự huyện kiểm tra công tác quân sự địa phương 6 tháng đầu năm 2017 đối với Ban chỉ huy quân sự xã.</w:t>
      </w:r>
    </w:p>
    <w:p w:rsidR="00A327AF" w:rsidRDefault="00A327AF" w:rsidP="00A327AF">
      <w:pPr>
        <w:spacing w:before="120" w:after="120" w:line="300" w:lineRule="exact"/>
        <w:ind w:right="3" w:firstLine="720"/>
        <w:jc w:val="both"/>
        <w:rPr>
          <w:lang w:val="nl-NL"/>
        </w:rPr>
      </w:pPr>
      <w:r>
        <w:rPr>
          <w:lang w:val="nl-NL"/>
        </w:rPr>
        <w:t>- Tình hình an ninh chính trị ổn định; T</w:t>
      </w:r>
      <w:r w:rsidRPr="005E4D13">
        <w:rPr>
          <w:lang w:val="nl-NL"/>
        </w:rPr>
        <w:t>rong tháng có</w:t>
      </w:r>
      <w:r>
        <w:rPr>
          <w:lang w:val="nl-NL"/>
        </w:rPr>
        <w:t xml:space="preserve"> 109 Việt kiều và  Ngoại kiều về thăm thân và tham </w:t>
      </w:r>
      <w:r w:rsidRPr="005E4D13">
        <w:rPr>
          <w:lang w:val="nl-NL"/>
        </w:rPr>
        <w:t xml:space="preserve">quan du lịch </w:t>
      </w:r>
      <w:r>
        <w:rPr>
          <w:lang w:val="nl-NL"/>
        </w:rPr>
        <w:t xml:space="preserve">Du Thuyền Xoài, trong đó tham quan du lịch Du Thuyền Xoài là 105 người, tăng 27  </w:t>
      </w:r>
      <w:r w:rsidRPr="005E4D13">
        <w:rPr>
          <w:lang w:val="nl-NL"/>
        </w:rPr>
        <w:t>người. Nhìn chun</w:t>
      </w:r>
      <w:r>
        <w:rPr>
          <w:lang w:val="nl-NL"/>
        </w:rPr>
        <w:t xml:space="preserve">g số Việt kiều và </w:t>
      </w:r>
      <w:r w:rsidRPr="005E4D13">
        <w:rPr>
          <w:lang w:val="nl-NL"/>
        </w:rPr>
        <w:t>Ngoại kiều này chấp hành tốt quy định đăng</w:t>
      </w:r>
      <w:r>
        <w:rPr>
          <w:lang w:val="nl-NL"/>
        </w:rPr>
        <w:t xml:space="preserve"> ký tạm trú và các quy định của địa phương.</w:t>
      </w:r>
    </w:p>
    <w:p w:rsidR="00A327AF" w:rsidRPr="00D6764F" w:rsidRDefault="00A327AF" w:rsidP="00A327AF">
      <w:pPr>
        <w:spacing w:before="120" w:after="120" w:line="300" w:lineRule="exact"/>
        <w:ind w:firstLine="720"/>
        <w:jc w:val="both"/>
        <w:rPr>
          <w:lang w:val="nl-NL"/>
        </w:rPr>
      </w:pPr>
      <w:r w:rsidRPr="005E4D13">
        <w:rPr>
          <w:lang w:val="nl-NL"/>
        </w:rPr>
        <w:t>- Tổ chức tuần tra mật phục, vũ trang</w:t>
      </w:r>
      <w:r>
        <w:rPr>
          <w:lang w:val="nl-NL"/>
        </w:rPr>
        <w:t>, giao th</w:t>
      </w:r>
      <w:r w:rsidRPr="00E00878">
        <w:rPr>
          <w:lang w:val="nl-NL"/>
        </w:rPr>
        <w:t>ô</w:t>
      </w:r>
      <w:r>
        <w:rPr>
          <w:lang w:val="nl-NL"/>
        </w:rPr>
        <w:t>ng 21 cuộc, 110</w:t>
      </w:r>
      <w:r w:rsidRPr="005E4D13">
        <w:rPr>
          <w:lang w:val="nl-NL"/>
        </w:rPr>
        <w:t xml:space="preserve"> lực lượng tham gia</w:t>
      </w:r>
      <w:r>
        <w:rPr>
          <w:lang w:val="nl-NL"/>
        </w:rPr>
        <w:t>; Xử phạt 4 trường hợp vi phạm trên lĩnh vực giao thông số tiền 600.000 đồng; phạm pháp hình sự 2/0 vụ (tăng 2 vụ) gồm 1 vụ trộm tài sản công dân ở ấp Nghĩa Huấn, tài sản bị mất trị giá 60.000.000 đồng, 1 vụ cướp tài sản ở ấp Chợ (3 chỉ vàng 18k) do Công an huyện thụ lý hồ sơ; tệ nạn xã hội xảy ra 2 vụ gây rối làm mất trật tự khu dân cư ở ấp Nghĩa Huấn, Quyết định xử phạt vi phạm hành chính trên lĩnh vực tệ nạn xã hội 2 đối tượng số tiền 2.700.000 đồng; 1 v</w:t>
      </w:r>
      <w:r w:rsidRPr="00E06EC2">
        <w:rPr>
          <w:lang w:val="nl-NL"/>
        </w:rPr>
        <w:t>ụ</w:t>
      </w:r>
      <w:r>
        <w:rPr>
          <w:lang w:val="nl-NL"/>
        </w:rPr>
        <w:t xml:space="preserve"> s</w:t>
      </w:r>
      <w:r w:rsidRPr="00E06EC2">
        <w:rPr>
          <w:lang w:val="nl-NL"/>
        </w:rPr>
        <w:t>ử</w:t>
      </w:r>
      <w:r>
        <w:rPr>
          <w:lang w:val="nl-NL"/>
        </w:rPr>
        <w:t xml:space="preserve"> d</w:t>
      </w:r>
      <w:r w:rsidRPr="00E06EC2">
        <w:rPr>
          <w:lang w:val="nl-NL"/>
        </w:rPr>
        <w:t>ụng</w:t>
      </w:r>
      <w:r>
        <w:rPr>
          <w:lang w:val="nl-NL"/>
        </w:rPr>
        <w:t xml:space="preserve"> tr</w:t>
      </w:r>
      <w:r w:rsidRPr="00E06EC2">
        <w:rPr>
          <w:lang w:val="nl-NL"/>
        </w:rPr>
        <w:t>ái</w:t>
      </w:r>
      <w:r>
        <w:rPr>
          <w:lang w:val="nl-NL"/>
        </w:rPr>
        <w:t xml:space="preserve"> ph</w:t>
      </w:r>
      <w:r w:rsidRPr="00E06EC2">
        <w:rPr>
          <w:lang w:val="nl-NL"/>
        </w:rPr>
        <w:t>ép</w:t>
      </w:r>
      <w:r>
        <w:rPr>
          <w:lang w:val="nl-NL"/>
        </w:rPr>
        <w:t xml:space="preserve"> ch</w:t>
      </w:r>
      <w:r w:rsidRPr="00E06EC2">
        <w:rPr>
          <w:lang w:val="nl-NL"/>
        </w:rPr>
        <w:t>ất</w:t>
      </w:r>
      <w:r>
        <w:rPr>
          <w:lang w:val="nl-NL"/>
        </w:rPr>
        <w:t xml:space="preserve"> ma t</w:t>
      </w:r>
      <w:r w:rsidRPr="00E06EC2">
        <w:rPr>
          <w:lang w:val="nl-NL"/>
        </w:rPr>
        <w:t>úy</w:t>
      </w:r>
      <w:r>
        <w:rPr>
          <w:lang w:val="nl-NL"/>
        </w:rPr>
        <w:t xml:space="preserve"> l</w:t>
      </w:r>
      <w:r w:rsidRPr="00E06EC2">
        <w:rPr>
          <w:lang w:val="nl-NL"/>
        </w:rPr>
        <w:t>ập</w:t>
      </w:r>
      <w:r>
        <w:rPr>
          <w:lang w:val="nl-NL"/>
        </w:rPr>
        <w:t xml:space="preserve"> h</w:t>
      </w:r>
      <w:r w:rsidRPr="00E06EC2">
        <w:rPr>
          <w:lang w:val="nl-NL"/>
        </w:rPr>
        <w:t>ồ</w:t>
      </w:r>
      <w:r>
        <w:rPr>
          <w:lang w:val="nl-NL"/>
        </w:rPr>
        <w:t xml:space="preserve"> s</w:t>
      </w:r>
      <w:r w:rsidRPr="00E06EC2">
        <w:rPr>
          <w:lang w:val="nl-NL"/>
        </w:rPr>
        <w:t>ơ</w:t>
      </w:r>
      <w:r>
        <w:rPr>
          <w:lang w:val="nl-NL"/>
        </w:rPr>
        <w:t xml:space="preserve"> gi</w:t>
      </w:r>
      <w:r w:rsidRPr="00E06EC2">
        <w:rPr>
          <w:lang w:val="nl-NL"/>
        </w:rPr>
        <w:t>áo</w:t>
      </w:r>
      <w:r>
        <w:rPr>
          <w:lang w:val="nl-NL"/>
        </w:rPr>
        <w:t xml:space="preserve"> d</w:t>
      </w:r>
      <w:r w:rsidRPr="00E06EC2">
        <w:rPr>
          <w:lang w:val="nl-NL"/>
        </w:rPr>
        <w:t>ục</w:t>
      </w:r>
      <w:r>
        <w:rPr>
          <w:lang w:val="nl-NL"/>
        </w:rPr>
        <w:t xml:space="preserve"> t</w:t>
      </w:r>
      <w:r w:rsidRPr="00E06EC2">
        <w:rPr>
          <w:lang w:val="nl-NL"/>
        </w:rPr>
        <w:t>ại</w:t>
      </w:r>
      <w:r>
        <w:rPr>
          <w:lang w:val="nl-NL"/>
        </w:rPr>
        <w:t xml:space="preserve"> x</w:t>
      </w:r>
      <w:r w:rsidRPr="00E06EC2">
        <w:rPr>
          <w:lang w:val="nl-NL"/>
        </w:rPr>
        <w:t>ã</w:t>
      </w:r>
      <w:r>
        <w:rPr>
          <w:lang w:val="nl-NL"/>
        </w:rPr>
        <w:t>; va chạm giao thông 2 vụ trên tỉnh lộ 885 khu vực ấp Nghĩa Huấn làm bị thương 3 người; phối hợp Ban an toàn giao thông huyện giải tỏa hành lang an toàn giao thông đường bộ từ cống Lương Hòa đến Cầu kinh Chẹt sậy, buộc thảo dỡ 19 hộ có lều quán, mái che lấn chiếm hàng lang an toàn giao thông.</w:t>
      </w:r>
    </w:p>
    <w:p w:rsidR="00A327AF" w:rsidRPr="00C671F6" w:rsidRDefault="00A327AF" w:rsidP="00A327AF">
      <w:pPr>
        <w:spacing w:before="120" w:after="120" w:line="320" w:lineRule="exact"/>
        <w:ind w:right="3" w:firstLine="720"/>
        <w:jc w:val="both"/>
        <w:rPr>
          <w:b/>
          <w:lang w:val="nl-NL"/>
        </w:rPr>
      </w:pPr>
      <w:r w:rsidRPr="004C4E09">
        <w:rPr>
          <w:b/>
          <w:lang w:val="nl-NL"/>
        </w:rPr>
        <w:lastRenderedPageBreak/>
        <w:t>3- Đánh giá kết quả thự</w:t>
      </w:r>
      <w:r>
        <w:rPr>
          <w:b/>
          <w:lang w:val="nl-NL"/>
        </w:rPr>
        <w:t>c hi</w:t>
      </w:r>
      <w:r w:rsidRPr="00C81F70">
        <w:rPr>
          <w:b/>
          <w:lang w:val="nl-NL"/>
        </w:rPr>
        <w:t>ện</w:t>
      </w:r>
      <w:r>
        <w:rPr>
          <w:b/>
          <w:lang w:val="nl-NL"/>
        </w:rPr>
        <w:t xml:space="preserve"> một số </w:t>
      </w:r>
      <w:r w:rsidRPr="004C4E09">
        <w:rPr>
          <w:b/>
          <w:lang w:val="nl-NL"/>
        </w:rPr>
        <w:t xml:space="preserve">nhiệm vụ trọng tâm tháng </w:t>
      </w:r>
      <w:r>
        <w:rPr>
          <w:b/>
          <w:lang w:val="nl-NL"/>
        </w:rPr>
        <w:t>7</w:t>
      </w:r>
      <w:r w:rsidRPr="004C4E09">
        <w:rPr>
          <w:b/>
          <w:lang w:val="nl-NL"/>
        </w:rPr>
        <w:t>/2017</w:t>
      </w:r>
    </w:p>
    <w:p w:rsidR="00A327AF" w:rsidRDefault="00A327AF" w:rsidP="00A327AF">
      <w:pPr>
        <w:spacing w:before="120" w:after="120" w:line="320" w:lineRule="exact"/>
        <w:ind w:right="3" w:firstLine="720"/>
        <w:jc w:val="both"/>
        <w:rPr>
          <w:lang w:val="nl-NL"/>
        </w:rPr>
      </w:pPr>
      <w:r>
        <w:rPr>
          <w:lang w:val="nl-NL"/>
        </w:rPr>
        <w:t>- Nhìn chung Đảng ủy đã tập trung lãnh đạo cơ bản đạt các nhiệm vụ trọng tâm đã đề ra trong tháng 7 như: tổ chức tốt kỳ họp Hội đồng nhân dân lần thứ 5, tổ chức đại hội công đoàn nhiệm kỳ 2017-2022 theo kế hoạch, công tác kiểm tra, giám sát đạt kế hoạch; chuẩn bị tốt công tác kiểm tra nâng chất xã văn hóa, ấp văn hóa...</w:t>
      </w:r>
    </w:p>
    <w:p w:rsidR="00A327AF" w:rsidRDefault="00A327AF" w:rsidP="00A327AF">
      <w:pPr>
        <w:spacing w:before="120" w:after="120" w:line="320" w:lineRule="exact"/>
        <w:ind w:right="3" w:firstLine="720"/>
        <w:jc w:val="both"/>
        <w:rPr>
          <w:lang w:val="nl-NL"/>
        </w:rPr>
      </w:pPr>
      <w:r>
        <w:rPr>
          <w:lang w:val="nl-NL"/>
        </w:rPr>
        <w:t>- Tuy nhiên vẫn còn một số mặt hạn chế như: một số nội dung nghị quyết đã đề ra trong hội nghị Ban chấp hành tháng 6/2017 nhưng đến nay vẫn chưa thực hiện (thống kê mức độ thiệt hại các hộ chăn nuôi theo, thống kê năng suất trên cây dừa, thống kê diện tích cây ăn trái trồng mới); tình hình vận động vốn đối ứng các công trình vốn trái phiếu chính phủ quá chậm; tình hình phạm pháp hình sự tăng 02 vụ so với tháng trước.</w:t>
      </w:r>
    </w:p>
    <w:p w:rsidR="00A327AF" w:rsidRDefault="00A327AF" w:rsidP="00A327AF">
      <w:pPr>
        <w:spacing w:before="120" w:after="120" w:line="320" w:lineRule="exact"/>
        <w:ind w:right="3" w:firstLine="720"/>
        <w:jc w:val="both"/>
        <w:rPr>
          <w:b/>
        </w:rPr>
      </w:pPr>
      <w:r>
        <w:rPr>
          <w:b/>
        </w:rPr>
        <w:t>II. Một số nhiệm vụ trọng tâm tháng 08/2017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0"/>
        <w:gridCol w:w="2693"/>
      </w:tblGrid>
      <w:tr w:rsidR="00A327AF" w:rsidTr="00AA5B2F">
        <w:tc>
          <w:tcPr>
            <w:tcW w:w="817" w:type="dxa"/>
          </w:tcPr>
          <w:p w:rsidR="00A327AF" w:rsidRDefault="00A327AF" w:rsidP="00AA5B2F">
            <w:pPr>
              <w:jc w:val="both"/>
              <w:rPr>
                <w:b/>
              </w:rPr>
            </w:pPr>
            <w:r>
              <w:rPr>
                <w:b/>
              </w:rPr>
              <w:t>Stt</w:t>
            </w:r>
          </w:p>
        </w:tc>
        <w:tc>
          <w:tcPr>
            <w:tcW w:w="5670" w:type="dxa"/>
          </w:tcPr>
          <w:p w:rsidR="00A327AF" w:rsidRDefault="00A327AF" w:rsidP="00AA5B2F">
            <w:pPr>
              <w:jc w:val="center"/>
              <w:rPr>
                <w:b/>
              </w:rPr>
            </w:pPr>
            <w:r>
              <w:rPr>
                <w:b/>
              </w:rPr>
              <w:t>Nội dung</w:t>
            </w:r>
          </w:p>
        </w:tc>
        <w:tc>
          <w:tcPr>
            <w:tcW w:w="2693" w:type="dxa"/>
          </w:tcPr>
          <w:p w:rsidR="00A327AF" w:rsidRDefault="00A327AF" w:rsidP="00AA5B2F">
            <w:pPr>
              <w:jc w:val="both"/>
              <w:rPr>
                <w:b/>
              </w:rPr>
            </w:pPr>
            <w:r>
              <w:rPr>
                <w:b/>
              </w:rPr>
              <w:t>Phân công thực hiện</w:t>
            </w:r>
          </w:p>
        </w:tc>
      </w:tr>
      <w:tr w:rsidR="00A327AF" w:rsidTr="00AA5B2F">
        <w:tc>
          <w:tcPr>
            <w:tcW w:w="817" w:type="dxa"/>
          </w:tcPr>
          <w:p w:rsidR="00A327AF" w:rsidRPr="00152B82" w:rsidRDefault="00A327AF" w:rsidP="00AA5B2F">
            <w:pPr>
              <w:jc w:val="both"/>
            </w:pPr>
            <w:r w:rsidRPr="00152B82">
              <w:t xml:space="preserve">1. </w:t>
            </w:r>
          </w:p>
        </w:tc>
        <w:tc>
          <w:tcPr>
            <w:tcW w:w="5670" w:type="dxa"/>
          </w:tcPr>
          <w:p w:rsidR="00A327AF" w:rsidRPr="00152B82" w:rsidRDefault="00A327AF" w:rsidP="00AA5B2F">
            <w:pPr>
              <w:jc w:val="both"/>
            </w:pPr>
            <w:r>
              <w:t>T</w:t>
            </w:r>
            <w:r w:rsidRPr="00563097">
              <w:t>ổ</w:t>
            </w:r>
            <w:r>
              <w:t xml:space="preserve"> ch</w:t>
            </w:r>
            <w:r w:rsidRPr="00563097">
              <w:t>ức</w:t>
            </w:r>
            <w:r>
              <w:t xml:space="preserve"> l</w:t>
            </w:r>
            <w:r w:rsidRPr="00C50197">
              <w:t>ễ</w:t>
            </w:r>
            <w:r>
              <w:t xml:space="preserve"> k</w:t>
            </w:r>
            <w:r w:rsidRPr="00C50197">
              <w:t>ết</w:t>
            </w:r>
            <w:r>
              <w:t xml:space="preserve"> n</w:t>
            </w:r>
            <w:r w:rsidRPr="00C50197">
              <w:t>ạp</w:t>
            </w:r>
            <w:r>
              <w:t xml:space="preserve"> </w:t>
            </w:r>
            <w:r w:rsidRPr="00C50197">
              <w:t>đảng</w:t>
            </w:r>
            <w:r>
              <w:t xml:space="preserve"> vi</w:t>
            </w:r>
            <w:r w:rsidRPr="00C50197">
              <w:t>ê</w:t>
            </w:r>
            <w:r>
              <w:t>n ở Chi bộ ấp Chợ, tiếp tục tạo nguồn phát triển đảng.</w:t>
            </w:r>
          </w:p>
        </w:tc>
        <w:tc>
          <w:tcPr>
            <w:tcW w:w="2693" w:type="dxa"/>
          </w:tcPr>
          <w:p w:rsidR="00A327AF" w:rsidRPr="00152B82" w:rsidRDefault="00A327AF" w:rsidP="00AA5B2F">
            <w:pPr>
              <w:jc w:val="both"/>
            </w:pPr>
            <w:r>
              <w:t>C</w:t>
            </w:r>
            <w:r w:rsidRPr="00C50197">
              <w:t>án</w:t>
            </w:r>
            <w:r>
              <w:t xml:space="preserve"> b</w:t>
            </w:r>
            <w:r w:rsidRPr="00C50197">
              <w:t>ộ</w:t>
            </w:r>
            <w:r>
              <w:t xml:space="preserve"> T</w:t>
            </w:r>
            <w:r w:rsidRPr="00C50197">
              <w:t>ổ</w:t>
            </w:r>
            <w:r>
              <w:t xml:space="preserve"> ch</w:t>
            </w:r>
            <w:r w:rsidRPr="00C50197">
              <w:t>ức</w:t>
            </w:r>
            <w:r>
              <w:t>, v</w:t>
            </w:r>
            <w:r w:rsidRPr="00C50197">
              <w:t>ă</w:t>
            </w:r>
            <w:r>
              <w:t xml:space="preserve">n phong </w:t>
            </w:r>
            <w:r w:rsidRPr="00C50197">
              <w:t>Đảng</w:t>
            </w:r>
            <w:r>
              <w:t xml:space="preserve"> </w:t>
            </w:r>
            <w:r w:rsidRPr="00C50197">
              <w:t>ủy</w:t>
            </w:r>
            <w:r>
              <w:t xml:space="preserve"> v</w:t>
            </w:r>
            <w:r w:rsidRPr="00C50197">
              <w:t>à</w:t>
            </w:r>
            <w:r>
              <w:t xml:space="preserve"> B</w:t>
            </w:r>
            <w:r w:rsidRPr="00C50197">
              <w:t>í</w:t>
            </w:r>
            <w:r>
              <w:t xml:space="preserve"> th</w:t>
            </w:r>
            <w:r w:rsidRPr="00C50197">
              <w:t>ư</w:t>
            </w:r>
            <w:r>
              <w:t xml:space="preserve"> c</w:t>
            </w:r>
            <w:r w:rsidRPr="00C50197">
              <w:t>ác</w:t>
            </w:r>
            <w:r>
              <w:t xml:space="preserve"> chi b</w:t>
            </w:r>
            <w:r w:rsidRPr="00C50197">
              <w:t>ộ</w:t>
            </w:r>
          </w:p>
        </w:tc>
      </w:tr>
      <w:tr w:rsidR="00A327AF" w:rsidTr="00AA5B2F">
        <w:tc>
          <w:tcPr>
            <w:tcW w:w="817" w:type="dxa"/>
          </w:tcPr>
          <w:p w:rsidR="00A327AF" w:rsidRDefault="00A327AF" w:rsidP="00AA5B2F">
            <w:pPr>
              <w:jc w:val="both"/>
            </w:pPr>
            <w:r>
              <w:t>2.</w:t>
            </w:r>
          </w:p>
        </w:tc>
        <w:tc>
          <w:tcPr>
            <w:tcW w:w="5670" w:type="dxa"/>
          </w:tcPr>
          <w:p w:rsidR="00A327AF" w:rsidRDefault="00A327AF" w:rsidP="00AA5B2F">
            <w:pPr>
              <w:jc w:val="both"/>
            </w:pPr>
            <w:r>
              <w:t>Ban hành thông báo kết luận kiểm tra đảng viên thuộc diện Đảng ủy quản lý; chi bộ Công an, Y tế, Căn cứ, Cơ quan cần tập trung kiểm tra đảng viên chấp hành theo kế hoạch.</w:t>
            </w:r>
          </w:p>
        </w:tc>
        <w:tc>
          <w:tcPr>
            <w:tcW w:w="2693" w:type="dxa"/>
          </w:tcPr>
          <w:p w:rsidR="00A327AF" w:rsidRDefault="00A327AF" w:rsidP="00AA5B2F">
            <w:pPr>
              <w:jc w:val="both"/>
            </w:pPr>
            <w:r>
              <w:t>Tổ trưởng tổ kiểm tra và Bí thư các Chi bộ</w:t>
            </w:r>
          </w:p>
        </w:tc>
      </w:tr>
      <w:tr w:rsidR="00A327AF" w:rsidTr="00AA5B2F">
        <w:tc>
          <w:tcPr>
            <w:tcW w:w="817" w:type="dxa"/>
          </w:tcPr>
          <w:p w:rsidR="00A327AF" w:rsidRDefault="00A327AF" w:rsidP="00AA5B2F">
            <w:pPr>
              <w:jc w:val="both"/>
            </w:pPr>
            <w:r>
              <w:t>3.</w:t>
            </w:r>
          </w:p>
        </w:tc>
        <w:tc>
          <w:tcPr>
            <w:tcW w:w="5670" w:type="dxa"/>
          </w:tcPr>
          <w:p w:rsidR="00A327AF" w:rsidRDefault="00A327AF" w:rsidP="00AA5B2F">
            <w:pPr>
              <w:jc w:val="both"/>
            </w:pPr>
            <w:r>
              <w:t>Họp Ban chấp hành kiểm tra chấp hành 02 cấp ủy viên.</w:t>
            </w:r>
          </w:p>
        </w:tc>
        <w:tc>
          <w:tcPr>
            <w:tcW w:w="2693" w:type="dxa"/>
          </w:tcPr>
          <w:p w:rsidR="00A327AF" w:rsidRDefault="00A327AF" w:rsidP="00AA5B2F">
            <w:pPr>
              <w:jc w:val="both"/>
            </w:pPr>
            <w:r>
              <w:t>Phó Bí thư Thường trực Đảng ủy</w:t>
            </w:r>
          </w:p>
        </w:tc>
      </w:tr>
      <w:tr w:rsidR="00A327AF" w:rsidTr="00AA5B2F">
        <w:tc>
          <w:tcPr>
            <w:tcW w:w="817" w:type="dxa"/>
          </w:tcPr>
          <w:p w:rsidR="00A327AF" w:rsidRDefault="00A327AF" w:rsidP="00AA5B2F">
            <w:pPr>
              <w:jc w:val="both"/>
            </w:pPr>
            <w:r>
              <w:t>4.</w:t>
            </w:r>
          </w:p>
        </w:tc>
        <w:tc>
          <w:tcPr>
            <w:tcW w:w="5670" w:type="dxa"/>
          </w:tcPr>
          <w:p w:rsidR="00A327AF" w:rsidRDefault="00A327AF" w:rsidP="00AA5B2F">
            <w:pPr>
              <w:jc w:val="both"/>
            </w:pPr>
            <w:r>
              <w:t>Họp Ban t</w:t>
            </w:r>
            <w:r w:rsidRPr="00C50197">
              <w:t>ổ</w:t>
            </w:r>
            <w:r>
              <w:t xml:space="preserve"> ch</w:t>
            </w:r>
            <w:r w:rsidRPr="00C50197">
              <w:t>ức</w:t>
            </w:r>
            <w:r>
              <w:t xml:space="preserve"> h</w:t>
            </w:r>
            <w:r w:rsidRPr="00C50197">
              <w:t>ộ</w:t>
            </w:r>
            <w:r>
              <w:t>i thi t</w:t>
            </w:r>
            <w:r w:rsidRPr="00C50197">
              <w:t>ìm</w:t>
            </w:r>
            <w:r>
              <w:t xml:space="preserve"> hi</w:t>
            </w:r>
            <w:r w:rsidRPr="00C50197">
              <w:t>ểu</w:t>
            </w:r>
            <w:r>
              <w:t xml:space="preserve"> l</w:t>
            </w:r>
            <w:r w:rsidRPr="00C50197">
              <w:t>ịch</w:t>
            </w:r>
            <w:r>
              <w:t xml:space="preserve"> s</w:t>
            </w:r>
            <w:r w:rsidRPr="00C50197">
              <w:t>ử</w:t>
            </w:r>
            <w:r>
              <w:t xml:space="preserve"> </w:t>
            </w:r>
            <w:r w:rsidRPr="00C50197">
              <w:t>Đảng</w:t>
            </w:r>
            <w:r>
              <w:t xml:space="preserve"> b</w:t>
            </w:r>
            <w:r w:rsidRPr="00C50197">
              <w:t>ộ</w:t>
            </w:r>
            <w:r>
              <w:t xml:space="preserve"> triển khai thể lệ và tài liệu hội thi.</w:t>
            </w:r>
          </w:p>
        </w:tc>
        <w:tc>
          <w:tcPr>
            <w:tcW w:w="2693" w:type="dxa"/>
          </w:tcPr>
          <w:p w:rsidR="00A327AF" w:rsidRDefault="00A327AF" w:rsidP="00AA5B2F">
            <w:pPr>
              <w:jc w:val="both"/>
            </w:pPr>
            <w:r>
              <w:t>Phó Bí thư Thường trực Đảng ủy</w:t>
            </w:r>
          </w:p>
        </w:tc>
      </w:tr>
      <w:tr w:rsidR="00A327AF" w:rsidTr="00AA5B2F">
        <w:tc>
          <w:tcPr>
            <w:tcW w:w="817" w:type="dxa"/>
          </w:tcPr>
          <w:p w:rsidR="00A327AF" w:rsidRDefault="00A327AF" w:rsidP="00AA5B2F">
            <w:pPr>
              <w:jc w:val="both"/>
            </w:pPr>
            <w:r>
              <w:t>5.</w:t>
            </w:r>
          </w:p>
        </w:tc>
        <w:tc>
          <w:tcPr>
            <w:tcW w:w="5670" w:type="dxa"/>
          </w:tcPr>
          <w:p w:rsidR="00A327AF" w:rsidRDefault="00A327AF" w:rsidP="00AA5B2F">
            <w:pPr>
              <w:jc w:val="both"/>
            </w:pPr>
            <w:r>
              <w:t>Ban Thường vụ Đảng ủy làm việc với Hội chữ thập đỏ về tình hình hoạt động hội 6 tháng đầu năm 2017 và Ban chấp hành Hội nông dân về tình hình công tác chuẩn bị đại hội nhiệm kỳ 2018-2023.</w:t>
            </w:r>
          </w:p>
        </w:tc>
        <w:tc>
          <w:tcPr>
            <w:tcW w:w="2693" w:type="dxa"/>
          </w:tcPr>
          <w:p w:rsidR="00A327AF" w:rsidRDefault="00A327AF" w:rsidP="00AA5B2F">
            <w:pPr>
              <w:jc w:val="both"/>
            </w:pPr>
            <w:r>
              <w:t>Phó Bí thư Thường trực Đảng ủy</w:t>
            </w:r>
          </w:p>
        </w:tc>
      </w:tr>
      <w:tr w:rsidR="00A327AF" w:rsidTr="00AA5B2F">
        <w:tc>
          <w:tcPr>
            <w:tcW w:w="817" w:type="dxa"/>
          </w:tcPr>
          <w:p w:rsidR="00A327AF" w:rsidRDefault="00A327AF" w:rsidP="00AA5B2F">
            <w:pPr>
              <w:jc w:val="both"/>
            </w:pPr>
            <w:r>
              <w:t>6.</w:t>
            </w:r>
          </w:p>
        </w:tc>
        <w:tc>
          <w:tcPr>
            <w:tcW w:w="5670" w:type="dxa"/>
          </w:tcPr>
          <w:p w:rsidR="00A327AF" w:rsidRDefault="00A327AF" w:rsidP="00AA5B2F">
            <w:pPr>
              <w:jc w:val="both"/>
            </w:pPr>
            <w:r>
              <w:t>Tổ chức bàn giao Bí thư, Phó bí thư xã đoàn và Chủ tịch Hội nông dân.</w:t>
            </w:r>
          </w:p>
        </w:tc>
        <w:tc>
          <w:tcPr>
            <w:tcW w:w="2693" w:type="dxa"/>
          </w:tcPr>
          <w:p w:rsidR="00A327AF" w:rsidRDefault="00A327AF" w:rsidP="00AA5B2F">
            <w:pPr>
              <w:jc w:val="both"/>
            </w:pPr>
            <w:r>
              <w:t>Đồng chí: Sơn, Trọng, Chí, Luân, Thắm</w:t>
            </w:r>
          </w:p>
        </w:tc>
      </w:tr>
      <w:tr w:rsidR="00A327AF" w:rsidTr="00AA5B2F">
        <w:tc>
          <w:tcPr>
            <w:tcW w:w="817" w:type="dxa"/>
          </w:tcPr>
          <w:p w:rsidR="00A327AF" w:rsidRDefault="00A327AF" w:rsidP="00AA5B2F">
            <w:pPr>
              <w:jc w:val="both"/>
            </w:pPr>
            <w:r>
              <w:t>7.</w:t>
            </w:r>
          </w:p>
        </w:tc>
        <w:tc>
          <w:tcPr>
            <w:tcW w:w="5670" w:type="dxa"/>
          </w:tcPr>
          <w:p w:rsidR="00A327AF" w:rsidRDefault="00A327AF" w:rsidP="00AA5B2F">
            <w:pPr>
              <w:jc w:val="both"/>
            </w:pPr>
            <w:r>
              <w:t>Triển khai kế hoạch cũng cố nâng chất hoạt động hệ thống chính trị ấp Căn cứ.</w:t>
            </w:r>
          </w:p>
        </w:tc>
        <w:tc>
          <w:tcPr>
            <w:tcW w:w="2693" w:type="dxa"/>
          </w:tcPr>
          <w:p w:rsidR="00A327AF" w:rsidRDefault="00A327AF" w:rsidP="00AA5B2F">
            <w:pPr>
              <w:jc w:val="both"/>
            </w:pPr>
            <w:r>
              <w:t>Phó Bí thư Thường trực Đảng ủy</w:t>
            </w:r>
          </w:p>
        </w:tc>
      </w:tr>
      <w:tr w:rsidR="00A327AF" w:rsidTr="00AA5B2F">
        <w:tc>
          <w:tcPr>
            <w:tcW w:w="817" w:type="dxa"/>
          </w:tcPr>
          <w:p w:rsidR="00A327AF" w:rsidRDefault="00A327AF" w:rsidP="00AA5B2F">
            <w:pPr>
              <w:jc w:val="both"/>
            </w:pPr>
            <w:r>
              <w:t>8.</w:t>
            </w:r>
          </w:p>
        </w:tc>
        <w:tc>
          <w:tcPr>
            <w:tcW w:w="5670" w:type="dxa"/>
          </w:tcPr>
          <w:p w:rsidR="00A327AF" w:rsidRDefault="00A327AF" w:rsidP="00AA5B2F">
            <w:pPr>
              <w:jc w:val="both"/>
            </w:pPr>
            <w:r>
              <w:t>Sơ kết 01 năm thực hiện quy định của Đảng ủy phân công cán bộ, công chức, người hoạt động không chuyên trách theo dõi, hỗ trợ tổ nhân dân tự quản.</w:t>
            </w:r>
          </w:p>
        </w:tc>
        <w:tc>
          <w:tcPr>
            <w:tcW w:w="2693" w:type="dxa"/>
          </w:tcPr>
          <w:p w:rsidR="00A327AF" w:rsidRDefault="00A327AF" w:rsidP="00AA5B2F">
            <w:pPr>
              <w:jc w:val="both"/>
            </w:pPr>
            <w:r>
              <w:t>Phó Bí thư Thường trực Đảng ủy</w:t>
            </w:r>
          </w:p>
        </w:tc>
      </w:tr>
      <w:tr w:rsidR="00A327AF" w:rsidTr="00AA5B2F">
        <w:tc>
          <w:tcPr>
            <w:tcW w:w="817" w:type="dxa"/>
          </w:tcPr>
          <w:p w:rsidR="00A327AF" w:rsidRDefault="00A327AF" w:rsidP="00AA5B2F">
            <w:pPr>
              <w:jc w:val="both"/>
            </w:pPr>
            <w:r>
              <w:t>9.</w:t>
            </w:r>
          </w:p>
        </w:tc>
        <w:tc>
          <w:tcPr>
            <w:tcW w:w="5670" w:type="dxa"/>
          </w:tcPr>
          <w:p w:rsidR="00A327AF" w:rsidRDefault="00A327AF" w:rsidP="00AA5B2F">
            <w:pPr>
              <w:jc w:val="both"/>
            </w:pPr>
            <w:r>
              <w:t>Triển khai nghị quyết Trung ương 5</w:t>
            </w:r>
          </w:p>
        </w:tc>
        <w:tc>
          <w:tcPr>
            <w:tcW w:w="2693" w:type="dxa"/>
          </w:tcPr>
          <w:p w:rsidR="00A327AF" w:rsidRDefault="00A327AF" w:rsidP="00AA5B2F">
            <w:pPr>
              <w:jc w:val="both"/>
            </w:pPr>
            <w:r>
              <w:t>Bí thư Đảng ủy</w:t>
            </w:r>
          </w:p>
        </w:tc>
      </w:tr>
      <w:tr w:rsidR="00A327AF" w:rsidTr="00AA5B2F">
        <w:tc>
          <w:tcPr>
            <w:tcW w:w="817" w:type="dxa"/>
          </w:tcPr>
          <w:p w:rsidR="00A327AF" w:rsidRDefault="00A327AF" w:rsidP="00AA5B2F">
            <w:pPr>
              <w:jc w:val="both"/>
            </w:pPr>
            <w:r>
              <w:lastRenderedPageBreak/>
              <w:t>10.</w:t>
            </w:r>
          </w:p>
        </w:tc>
        <w:tc>
          <w:tcPr>
            <w:tcW w:w="5670" w:type="dxa"/>
          </w:tcPr>
          <w:p w:rsidR="00A327AF" w:rsidRDefault="00A327AF" w:rsidP="00AA5B2F">
            <w:pPr>
              <w:jc w:val="both"/>
            </w:pPr>
            <w:r>
              <w:t>Họp rút kinh nghiệm tổ chức kỳ họp lần thứ 5, Hội đồng nhân dân xã khóa XI, nhiệm kỳ 2016-2021</w:t>
            </w:r>
          </w:p>
        </w:tc>
        <w:tc>
          <w:tcPr>
            <w:tcW w:w="2693" w:type="dxa"/>
          </w:tcPr>
          <w:p w:rsidR="00A327AF" w:rsidRDefault="00A327AF" w:rsidP="00AA5B2F">
            <w:pPr>
              <w:jc w:val="both"/>
            </w:pPr>
            <w:r>
              <w:t>Phó Chủ tịch Hội đồng nhân dân xã.</w:t>
            </w:r>
          </w:p>
        </w:tc>
      </w:tr>
      <w:tr w:rsidR="00A327AF" w:rsidTr="00AA5B2F">
        <w:tc>
          <w:tcPr>
            <w:tcW w:w="817" w:type="dxa"/>
          </w:tcPr>
          <w:p w:rsidR="00A327AF" w:rsidRDefault="00A327AF" w:rsidP="00AA5B2F">
            <w:pPr>
              <w:jc w:val="both"/>
            </w:pPr>
            <w:r>
              <w:t>11.</w:t>
            </w:r>
          </w:p>
        </w:tc>
        <w:tc>
          <w:tcPr>
            <w:tcW w:w="5670" w:type="dxa"/>
          </w:tcPr>
          <w:p w:rsidR="00A327AF" w:rsidRDefault="00A327AF" w:rsidP="00AA5B2F">
            <w:pPr>
              <w:jc w:val="both"/>
            </w:pPr>
            <w:r>
              <w:t>Hội đồng nhân dân xã giám sát công tác cải cách hành chính; công tác tiếp dân giải quyết khiếu nại tố cáo của công dân, công tác tuyên truyền, phổ biến giáo dục pháp luật, công tác hòa giải cơ sở; pháp lệnh dân chủ xã, phường, thị trấn và dân chủ trong hoạt động cơ quan hành chính sự nghiệp.</w:t>
            </w:r>
          </w:p>
        </w:tc>
        <w:tc>
          <w:tcPr>
            <w:tcW w:w="2693" w:type="dxa"/>
          </w:tcPr>
          <w:p w:rsidR="00A327AF" w:rsidRDefault="00A327AF" w:rsidP="00AA5B2F">
            <w:pPr>
              <w:jc w:val="both"/>
            </w:pPr>
            <w:r>
              <w:t>Phó Chủ tịch Hội đồng nhân dân và Trưởng ban Pháp chế</w:t>
            </w:r>
          </w:p>
        </w:tc>
      </w:tr>
      <w:tr w:rsidR="00A327AF" w:rsidTr="00AA5B2F">
        <w:tc>
          <w:tcPr>
            <w:tcW w:w="817" w:type="dxa"/>
          </w:tcPr>
          <w:p w:rsidR="00A327AF" w:rsidRDefault="00A327AF" w:rsidP="00AA5B2F">
            <w:pPr>
              <w:jc w:val="both"/>
            </w:pPr>
            <w:r>
              <w:t>12.</w:t>
            </w:r>
          </w:p>
        </w:tc>
        <w:tc>
          <w:tcPr>
            <w:tcW w:w="5670" w:type="dxa"/>
          </w:tcPr>
          <w:p w:rsidR="00A327AF" w:rsidRDefault="00A327AF" w:rsidP="00AA5B2F">
            <w:pPr>
              <w:jc w:val="both"/>
            </w:pPr>
            <w:r>
              <w:t>Thống kê mức độ thiệt hại của các hộ chăn nuôi heo, năng suất trên cây dừa và tình hình xuống cây giống đầu mùa</w:t>
            </w:r>
          </w:p>
        </w:tc>
        <w:tc>
          <w:tcPr>
            <w:tcW w:w="2693" w:type="dxa"/>
          </w:tcPr>
          <w:p w:rsidR="00A327AF" w:rsidRDefault="00A327AF" w:rsidP="00AA5B2F">
            <w:pPr>
              <w:jc w:val="both"/>
            </w:pPr>
            <w:r>
              <w:t>Ph</w:t>
            </w:r>
            <w:r w:rsidRPr="005D58D2">
              <w:t>ó</w:t>
            </w:r>
            <w:r>
              <w:t xml:space="preserve"> Chủ tịch UBND xã.</w:t>
            </w:r>
          </w:p>
        </w:tc>
      </w:tr>
      <w:tr w:rsidR="00A327AF" w:rsidTr="00AA5B2F">
        <w:tc>
          <w:tcPr>
            <w:tcW w:w="817" w:type="dxa"/>
          </w:tcPr>
          <w:p w:rsidR="00A327AF" w:rsidRDefault="00A327AF" w:rsidP="00AA5B2F">
            <w:pPr>
              <w:jc w:val="both"/>
            </w:pPr>
            <w:r>
              <w:t>13.</w:t>
            </w:r>
          </w:p>
        </w:tc>
        <w:tc>
          <w:tcPr>
            <w:tcW w:w="5670" w:type="dxa"/>
          </w:tcPr>
          <w:p w:rsidR="00A327AF" w:rsidRDefault="00A327AF" w:rsidP="00AA5B2F">
            <w:pPr>
              <w:jc w:val="both"/>
            </w:pPr>
            <w:r>
              <w:t>Tăng cường công tác kiểm tra, phúc tra môi trường đối với các hộ sản xuất, chăn nuôi trên địa bàn xã nhất là các hộ, cơ sở đã cho cam kết; phối hợp với các ngành chức năng tỉnh, huyện giải quyết cơ bản về vấn đề môi trường của hộ sản xuất bún ấp Nghĩa Huấn; thực hiện tốt Ngày vệ sinh môi trường hàng tháng.</w:t>
            </w:r>
          </w:p>
        </w:tc>
        <w:tc>
          <w:tcPr>
            <w:tcW w:w="2693" w:type="dxa"/>
          </w:tcPr>
          <w:p w:rsidR="00A327AF" w:rsidRDefault="00A327AF" w:rsidP="00AA5B2F">
            <w:pPr>
              <w:jc w:val="both"/>
            </w:pPr>
            <w:r>
              <w:t>Chủ tịch UBND xã.</w:t>
            </w:r>
          </w:p>
        </w:tc>
      </w:tr>
      <w:tr w:rsidR="00A327AF" w:rsidTr="00AA5B2F">
        <w:tc>
          <w:tcPr>
            <w:tcW w:w="817" w:type="dxa"/>
          </w:tcPr>
          <w:p w:rsidR="00A327AF" w:rsidRDefault="00A327AF" w:rsidP="00AA5B2F">
            <w:pPr>
              <w:jc w:val="both"/>
            </w:pPr>
            <w:r>
              <w:t>14.</w:t>
            </w:r>
          </w:p>
        </w:tc>
        <w:tc>
          <w:tcPr>
            <w:tcW w:w="5670" w:type="dxa"/>
          </w:tcPr>
          <w:p w:rsidR="00A327AF" w:rsidRDefault="00A327AF" w:rsidP="00AA5B2F">
            <w:pPr>
              <w:jc w:val="both"/>
            </w:pPr>
            <w:r>
              <w:t>Hỗ trợ Đội thuế trong công tác thu nợ thuế ngoài quốc doanh; vận động, khai thác nguồn thu hóa đơn lẽ, thực hiện tiết kiệm chi để đảm bảo cân đối ngân sách.</w:t>
            </w:r>
          </w:p>
        </w:tc>
        <w:tc>
          <w:tcPr>
            <w:tcW w:w="2693" w:type="dxa"/>
          </w:tcPr>
          <w:p w:rsidR="00A327AF" w:rsidRDefault="00A327AF" w:rsidP="00AA5B2F">
            <w:pPr>
              <w:jc w:val="both"/>
            </w:pPr>
            <w:r>
              <w:t>Phó Chủ tịch UBND xã.</w:t>
            </w:r>
          </w:p>
        </w:tc>
      </w:tr>
      <w:tr w:rsidR="00A327AF" w:rsidTr="00AA5B2F">
        <w:tc>
          <w:tcPr>
            <w:tcW w:w="817" w:type="dxa"/>
          </w:tcPr>
          <w:p w:rsidR="00A327AF" w:rsidRDefault="00A327AF" w:rsidP="00AA5B2F">
            <w:pPr>
              <w:jc w:val="both"/>
            </w:pPr>
            <w:r>
              <w:t>15.</w:t>
            </w:r>
          </w:p>
        </w:tc>
        <w:tc>
          <w:tcPr>
            <w:tcW w:w="5670" w:type="dxa"/>
          </w:tcPr>
          <w:p w:rsidR="00A327AF" w:rsidRDefault="00A327AF" w:rsidP="00AA5B2F">
            <w:pPr>
              <w:spacing w:before="120" w:after="120" w:line="300" w:lineRule="exact"/>
              <w:jc w:val="both"/>
            </w:pPr>
            <w:r>
              <w:t>Tổ chức kỷ niệm 70 năm ngày Thương binh - Liệt sĩ (27/7/1947 – 27/7/2017); tổ chức bàn giao 1 nhà tình nghĩa, 2 nhà tình thương ở ấp 5, 6, 7; Tiếp tục thực hiện Đề án sinh kế thoát nghèo bền vững giai đoạn 2016-2020 và năm 2017.</w:t>
            </w:r>
          </w:p>
        </w:tc>
        <w:tc>
          <w:tcPr>
            <w:tcW w:w="2693" w:type="dxa"/>
          </w:tcPr>
          <w:p w:rsidR="00A327AF" w:rsidRDefault="00A327AF" w:rsidP="00AA5B2F">
            <w:pPr>
              <w:jc w:val="both"/>
            </w:pPr>
            <w:r>
              <w:t>Phó Chủ tịch UBND xã.</w:t>
            </w:r>
          </w:p>
        </w:tc>
      </w:tr>
      <w:tr w:rsidR="00A327AF" w:rsidTr="00AA5B2F">
        <w:tc>
          <w:tcPr>
            <w:tcW w:w="817" w:type="dxa"/>
          </w:tcPr>
          <w:p w:rsidR="00A327AF" w:rsidRDefault="00A327AF" w:rsidP="00AA5B2F">
            <w:pPr>
              <w:jc w:val="both"/>
            </w:pPr>
            <w:r>
              <w:t xml:space="preserve">16. </w:t>
            </w:r>
          </w:p>
        </w:tc>
        <w:tc>
          <w:tcPr>
            <w:tcW w:w="5670" w:type="dxa"/>
          </w:tcPr>
          <w:p w:rsidR="00A327AF" w:rsidRDefault="00A327AF" w:rsidP="00AA5B2F">
            <w:pPr>
              <w:jc w:val="both"/>
            </w:pPr>
            <w:r>
              <w:t>Vận động vốn thi công các công trình vốn trái phiếu Chính phủ trong xây dựng nông thôn mới năm 2017; Tiếp tục thu nợ vốn đối ứng công trình giao thông nông thôn năm 2015 ở 2 ấp 6, Căn Cứ.</w:t>
            </w:r>
          </w:p>
        </w:tc>
        <w:tc>
          <w:tcPr>
            <w:tcW w:w="2693" w:type="dxa"/>
          </w:tcPr>
          <w:p w:rsidR="00A327AF" w:rsidRDefault="00A327AF" w:rsidP="00AA5B2F">
            <w:pPr>
              <w:jc w:val="both"/>
            </w:pPr>
            <w:r>
              <w:t>Chủ tịch UBND xã.</w:t>
            </w:r>
          </w:p>
        </w:tc>
      </w:tr>
      <w:tr w:rsidR="00A327AF" w:rsidTr="00AA5B2F">
        <w:tc>
          <w:tcPr>
            <w:tcW w:w="817" w:type="dxa"/>
          </w:tcPr>
          <w:p w:rsidR="00A327AF" w:rsidRDefault="00A327AF" w:rsidP="00AA5B2F">
            <w:pPr>
              <w:jc w:val="both"/>
            </w:pPr>
            <w:r>
              <w:t>17.</w:t>
            </w:r>
          </w:p>
        </w:tc>
        <w:tc>
          <w:tcPr>
            <w:tcW w:w="5670" w:type="dxa"/>
          </w:tcPr>
          <w:p w:rsidR="00A327AF" w:rsidRDefault="00A327AF" w:rsidP="00AA5B2F">
            <w:pPr>
              <w:jc w:val="both"/>
            </w:pPr>
            <w:r>
              <w:t>Thi công tuyến đường vào trường Mầm Non Mỹ Thạnh, dài 120m, ngang 3m, kinh phí 95 triệu đồng.</w:t>
            </w:r>
          </w:p>
        </w:tc>
        <w:tc>
          <w:tcPr>
            <w:tcW w:w="2693" w:type="dxa"/>
          </w:tcPr>
          <w:p w:rsidR="00A327AF" w:rsidRDefault="00A327AF" w:rsidP="00AA5B2F">
            <w:pPr>
              <w:jc w:val="both"/>
            </w:pPr>
            <w:r>
              <w:t>Ch</w:t>
            </w:r>
            <w:r w:rsidRPr="00394558">
              <w:t>ủ</w:t>
            </w:r>
            <w:r>
              <w:t xml:space="preserve"> t</w:t>
            </w:r>
            <w:r w:rsidRPr="00394558">
              <w:t>ịch</w:t>
            </w:r>
            <w:r>
              <w:t xml:space="preserve"> UBND x</w:t>
            </w:r>
            <w:r w:rsidRPr="00394558">
              <w:t>ã</w:t>
            </w:r>
          </w:p>
        </w:tc>
      </w:tr>
      <w:tr w:rsidR="00A327AF" w:rsidTr="00AA5B2F">
        <w:tc>
          <w:tcPr>
            <w:tcW w:w="817" w:type="dxa"/>
          </w:tcPr>
          <w:p w:rsidR="00A327AF" w:rsidRDefault="00A327AF" w:rsidP="00AA5B2F">
            <w:pPr>
              <w:jc w:val="both"/>
            </w:pPr>
            <w:r>
              <w:t>18.</w:t>
            </w:r>
          </w:p>
        </w:tc>
        <w:tc>
          <w:tcPr>
            <w:tcW w:w="5670" w:type="dxa"/>
          </w:tcPr>
          <w:p w:rsidR="00A327AF" w:rsidRDefault="00A327AF" w:rsidP="00AA5B2F">
            <w:pPr>
              <w:jc w:val="both"/>
            </w:pPr>
            <w:r>
              <w:t>Lãnh đạo tổ chức tốt các hoạt động hè cho học sinh; đưa học sinh lớp 9 thi tuyển sinh lớp 10; chuẩn bị tốt công tác tuyển sinh năm 2017-2018.</w:t>
            </w:r>
          </w:p>
        </w:tc>
        <w:tc>
          <w:tcPr>
            <w:tcW w:w="2693" w:type="dxa"/>
          </w:tcPr>
          <w:p w:rsidR="00A327AF" w:rsidRDefault="00A327AF" w:rsidP="00AA5B2F">
            <w:pPr>
              <w:jc w:val="both"/>
            </w:pPr>
            <w:r>
              <w:t>Ph</w:t>
            </w:r>
            <w:r w:rsidRPr="00394558">
              <w:t>ó</w:t>
            </w:r>
            <w:r>
              <w:t xml:space="preserve"> ch</w:t>
            </w:r>
            <w:r w:rsidRPr="00394558">
              <w:t>ủ</w:t>
            </w:r>
            <w:r>
              <w:t xml:space="preserve"> t</w:t>
            </w:r>
            <w:r w:rsidRPr="00394558">
              <w:t>ịch</w:t>
            </w:r>
            <w:r>
              <w:t xml:space="preserve"> UBND x</w:t>
            </w:r>
            <w:r w:rsidRPr="00394558">
              <w:t>ã</w:t>
            </w:r>
          </w:p>
        </w:tc>
      </w:tr>
      <w:tr w:rsidR="00A327AF" w:rsidTr="00AA5B2F">
        <w:tc>
          <w:tcPr>
            <w:tcW w:w="817" w:type="dxa"/>
          </w:tcPr>
          <w:p w:rsidR="00A327AF" w:rsidRDefault="00A327AF" w:rsidP="00AA5B2F">
            <w:pPr>
              <w:jc w:val="both"/>
            </w:pPr>
            <w:r>
              <w:lastRenderedPageBreak/>
              <w:t>19.</w:t>
            </w:r>
          </w:p>
        </w:tc>
        <w:tc>
          <w:tcPr>
            <w:tcW w:w="5670" w:type="dxa"/>
          </w:tcPr>
          <w:p w:rsidR="00A327AF" w:rsidRDefault="00A327AF" w:rsidP="00AA5B2F">
            <w:pPr>
              <w:spacing w:before="120" w:after="120" w:line="300" w:lineRule="exact"/>
              <w:jc w:val="both"/>
            </w:pPr>
            <w:r>
              <w:t>Thông qua điều lệ và vận động vốn để tổ chức Đại hội thể dục – thể thao cấp xã năm 2017.</w:t>
            </w:r>
          </w:p>
        </w:tc>
        <w:tc>
          <w:tcPr>
            <w:tcW w:w="2693" w:type="dxa"/>
          </w:tcPr>
          <w:p w:rsidR="00A327AF" w:rsidRDefault="00A327AF" w:rsidP="00AA5B2F">
            <w:pPr>
              <w:jc w:val="both"/>
            </w:pPr>
            <w:r>
              <w:t>Ph</w:t>
            </w:r>
            <w:r w:rsidRPr="00394558">
              <w:t>ó</w:t>
            </w:r>
            <w:r>
              <w:t xml:space="preserve"> Ch</w:t>
            </w:r>
            <w:r w:rsidRPr="00394558">
              <w:t>ủ</w:t>
            </w:r>
            <w:r>
              <w:t xml:space="preserve"> t</w:t>
            </w:r>
            <w:r w:rsidRPr="00394558">
              <w:t>ịch</w:t>
            </w:r>
            <w:r>
              <w:t xml:space="preserve"> UBND x</w:t>
            </w:r>
            <w:r w:rsidRPr="00394558">
              <w:t>ã</w:t>
            </w:r>
          </w:p>
        </w:tc>
      </w:tr>
      <w:tr w:rsidR="00A327AF" w:rsidTr="00AA5B2F">
        <w:tc>
          <w:tcPr>
            <w:tcW w:w="817" w:type="dxa"/>
          </w:tcPr>
          <w:p w:rsidR="00A327AF" w:rsidRDefault="00A327AF" w:rsidP="00AA5B2F">
            <w:pPr>
              <w:jc w:val="both"/>
            </w:pPr>
            <w:r>
              <w:t>20</w:t>
            </w:r>
          </w:p>
        </w:tc>
        <w:tc>
          <w:tcPr>
            <w:tcW w:w="5670" w:type="dxa"/>
          </w:tcPr>
          <w:p w:rsidR="00A327AF" w:rsidRDefault="00A327AF" w:rsidP="00AA5B2F">
            <w:pPr>
              <w:spacing w:before="120" w:after="120" w:line="300" w:lineRule="exact"/>
              <w:jc w:val="both"/>
            </w:pPr>
            <w:r>
              <w:t>Ti</w:t>
            </w:r>
            <w:r w:rsidRPr="00274929">
              <w:t>ếp</w:t>
            </w:r>
            <w:r>
              <w:t xml:space="preserve"> t</w:t>
            </w:r>
            <w:r w:rsidRPr="00274929">
              <w:t>ục</w:t>
            </w:r>
            <w:r>
              <w:t xml:space="preserve"> c</w:t>
            </w:r>
            <w:r w:rsidRPr="00274929">
              <w:t>ũng</w:t>
            </w:r>
            <w:r>
              <w:t xml:space="preserve"> c</w:t>
            </w:r>
            <w:r w:rsidRPr="00274929">
              <w:t>ố</w:t>
            </w:r>
            <w:r>
              <w:t xml:space="preserve"> t</w:t>
            </w:r>
            <w:r w:rsidRPr="00274929">
              <w:t>ổ</w:t>
            </w:r>
            <w:r>
              <w:t xml:space="preserve"> NDTQ 2 </w:t>
            </w:r>
            <w:r w:rsidRPr="00274929">
              <w:t>ấp</w:t>
            </w:r>
            <w:r>
              <w:t xml:space="preserve"> Ch</w:t>
            </w:r>
            <w:r w:rsidRPr="00274929">
              <w:t>ợ</w:t>
            </w:r>
            <w:r>
              <w:t>, C</w:t>
            </w:r>
            <w:r w:rsidRPr="00274929">
              <w:t>ă</w:t>
            </w:r>
            <w:r>
              <w:t>n C</w:t>
            </w:r>
            <w:r w:rsidRPr="00274929">
              <w:t>ứ</w:t>
            </w:r>
          </w:p>
        </w:tc>
        <w:tc>
          <w:tcPr>
            <w:tcW w:w="2693" w:type="dxa"/>
          </w:tcPr>
          <w:p w:rsidR="00A327AF" w:rsidRDefault="00A327AF" w:rsidP="00AA5B2F">
            <w:pPr>
              <w:jc w:val="both"/>
            </w:pPr>
            <w:r>
              <w:t>MTTQ x</w:t>
            </w:r>
            <w:r w:rsidRPr="00274929">
              <w:t>ã</w:t>
            </w:r>
            <w:r>
              <w:t>, tr</w:t>
            </w:r>
            <w:r w:rsidRPr="00274929">
              <w:t>ưởng</w:t>
            </w:r>
            <w:r>
              <w:t xml:space="preserve"> c</w:t>
            </w:r>
            <w:r w:rsidRPr="00274929">
              <w:t>ô</w:t>
            </w:r>
            <w:r>
              <w:t>ng an x</w:t>
            </w:r>
            <w:r w:rsidRPr="00274929">
              <w:t>ã</w:t>
            </w:r>
          </w:p>
        </w:tc>
      </w:tr>
      <w:tr w:rsidR="00A327AF" w:rsidTr="00AA5B2F">
        <w:tc>
          <w:tcPr>
            <w:tcW w:w="817" w:type="dxa"/>
          </w:tcPr>
          <w:p w:rsidR="00A327AF" w:rsidRDefault="00A327AF" w:rsidP="00AA5B2F">
            <w:pPr>
              <w:jc w:val="both"/>
            </w:pPr>
            <w:r>
              <w:t>21</w:t>
            </w:r>
          </w:p>
        </w:tc>
        <w:tc>
          <w:tcPr>
            <w:tcW w:w="5670" w:type="dxa"/>
          </w:tcPr>
          <w:p w:rsidR="00A327AF" w:rsidRDefault="00A327AF" w:rsidP="00AA5B2F">
            <w:pPr>
              <w:spacing w:before="120" w:after="120" w:line="300" w:lineRule="exact"/>
              <w:jc w:val="both"/>
            </w:pPr>
            <w:r>
              <w:t>Kh</w:t>
            </w:r>
            <w:r w:rsidRPr="00274929">
              <w:t>ắc</w:t>
            </w:r>
            <w:r>
              <w:t xml:space="preserve"> ph</w:t>
            </w:r>
            <w:r w:rsidRPr="00274929">
              <w:t>ục</w:t>
            </w:r>
            <w:r>
              <w:t xml:space="preserve"> h</w:t>
            </w:r>
            <w:r w:rsidRPr="00274929">
              <w:t>ạn</w:t>
            </w:r>
            <w:r>
              <w:t xml:space="preserve"> ch</w:t>
            </w:r>
            <w:r w:rsidRPr="00274929">
              <w:t>ế</w:t>
            </w:r>
            <w:r>
              <w:t xml:space="preserve"> sau ki</w:t>
            </w:r>
            <w:r w:rsidRPr="00274929">
              <w:t>ểm</w:t>
            </w:r>
            <w:r>
              <w:t xml:space="preserve"> tra n</w:t>
            </w:r>
            <w:r w:rsidRPr="00274929">
              <w:t>â</w:t>
            </w:r>
            <w:r>
              <w:t>ng ch</w:t>
            </w:r>
            <w:r w:rsidRPr="00274929">
              <w:t>ất</w:t>
            </w:r>
            <w:r>
              <w:t xml:space="preserve"> x</w:t>
            </w:r>
            <w:r w:rsidRPr="00274929">
              <w:t>ã</w:t>
            </w:r>
            <w:r>
              <w:t xml:space="preserve"> v</w:t>
            </w:r>
            <w:r w:rsidRPr="00274929">
              <w:t>ă</w:t>
            </w:r>
            <w:r>
              <w:t>n h</w:t>
            </w:r>
            <w:r w:rsidRPr="00274929">
              <w:t>óa</w:t>
            </w:r>
          </w:p>
        </w:tc>
        <w:tc>
          <w:tcPr>
            <w:tcW w:w="2693" w:type="dxa"/>
          </w:tcPr>
          <w:p w:rsidR="00A327AF" w:rsidRDefault="00A327AF" w:rsidP="00AA5B2F">
            <w:pPr>
              <w:jc w:val="both"/>
            </w:pPr>
            <w:r>
              <w:t>C</w:t>
            </w:r>
            <w:r w:rsidRPr="00274929">
              <w:t>ô</w:t>
            </w:r>
            <w:r>
              <w:t>ng ch</w:t>
            </w:r>
            <w:r w:rsidRPr="00274929">
              <w:t>ức</w:t>
            </w:r>
            <w:r>
              <w:t xml:space="preserve"> v</w:t>
            </w:r>
            <w:r w:rsidRPr="00274929">
              <w:t>ă</w:t>
            </w:r>
            <w:r>
              <w:t>n h</w:t>
            </w:r>
            <w:r w:rsidRPr="00274929">
              <w:t>óa</w:t>
            </w:r>
            <w:r>
              <w:t xml:space="preserve"> x</w:t>
            </w:r>
            <w:r w:rsidRPr="00274929">
              <w:t>ã</w:t>
            </w:r>
            <w:r>
              <w:t xml:space="preserve"> h</w:t>
            </w:r>
            <w:r w:rsidRPr="00274929">
              <w:t>ộ</w:t>
            </w:r>
            <w:r>
              <w:t>i</w:t>
            </w:r>
          </w:p>
        </w:tc>
      </w:tr>
      <w:tr w:rsidR="00A327AF" w:rsidTr="00AA5B2F">
        <w:tc>
          <w:tcPr>
            <w:tcW w:w="817" w:type="dxa"/>
          </w:tcPr>
          <w:p w:rsidR="00A327AF" w:rsidRDefault="00A327AF" w:rsidP="00AA5B2F">
            <w:pPr>
              <w:jc w:val="both"/>
            </w:pPr>
            <w:r>
              <w:t>22.</w:t>
            </w:r>
          </w:p>
        </w:tc>
        <w:tc>
          <w:tcPr>
            <w:tcW w:w="5670" w:type="dxa"/>
          </w:tcPr>
          <w:p w:rsidR="00A327AF" w:rsidRDefault="00A327AF" w:rsidP="00AA5B2F">
            <w:pPr>
              <w:jc w:val="both"/>
            </w:pPr>
            <w:r>
              <w:t>Tập trung triển khai thực hiện tốt đợt cao điểm tấn công trấn áp tội phạm.</w:t>
            </w:r>
          </w:p>
        </w:tc>
        <w:tc>
          <w:tcPr>
            <w:tcW w:w="2693" w:type="dxa"/>
          </w:tcPr>
          <w:p w:rsidR="00A327AF" w:rsidRDefault="00A327AF" w:rsidP="00AA5B2F">
            <w:pPr>
              <w:jc w:val="both"/>
            </w:pPr>
            <w:r>
              <w:t>Trưởng CA xã.</w:t>
            </w:r>
          </w:p>
        </w:tc>
      </w:tr>
    </w:tbl>
    <w:p w:rsidR="00A327AF" w:rsidRDefault="00A327AF" w:rsidP="00A327AF">
      <w:pPr>
        <w:spacing w:before="120" w:after="120" w:line="320" w:lineRule="exact"/>
        <w:jc w:val="both"/>
      </w:pPr>
    </w:p>
    <w:tbl>
      <w:tblPr>
        <w:tblW w:w="9116" w:type="dxa"/>
        <w:tblInd w:w="108" w:type="dxa"/>
        <w:tblLook w:val="04A0" w:firstRow="1" w:lastRow="0" w:firstColumn="1" w:lastColumn="0" w:noHBand="0" w:noVBand="1"/>
      </w:tblPr>
      <w:tblGrid>
        <w:gridCol w:w="3743"/>
        <w:gridCol w:w="289"/>
        <w:gridCol w:w="5084"/>
      </w:tblGrid>
      <w:tr w:rsidR="00A327AF" w:rsidTr="00AA5B2F">
        <w:trPr>
          <w:trHeight w:val="313"/>
        </w:trPr>
        <w:tc>
          <w:tcPr>
            <w:tcW w:w="3743" w:type="dxa"/>
            <w:hideMark/>
          </w:tcPr>
          <w:p w:rsidR="00A327AF" w:rsidRPr="0015074A" w:rsidRDefault="00A327AF" w:rsidP="00AA5B2F">
            <w:pPr>
              <w:jc w:val="both"/>
            </w:pPr>
            <w:r w:rsidRPr="0015074A">
              <w:rPr>
                <w:u w:val="single"/>
              </w:rPr>
              <w:t>Nơi nhận</w:t>
            </w:r>
            <w:r w:rsidRPr="0015074A">
              <w:t>:</w:t>
            </w:r>
          </w:p>
        </w:tc>
        <w:tc>
          <w:tcPr>
            <w:tcW w:w="289" w:type="dxa"/>
          </w:tcPr>
          <w:p w:rsidR="00A327AF" w:rsidRDefault="00A327AF" w:rsidP="00AA5B2F">
            <w:pPr>
              <w:jc w:val="both"/>
            </w:pPr>
          </w:p>
        </w:tc>
        <w:tc>
          <w:tcPr>
            <w:tcW w:w="5084" w:type="dxa"/>
            <w:hideMark/>
          </w:tcPr>
          <w:p w:rsidR="00A327AF" w:rsidRDefault="00A327AF" w:rsidP="00AA5B2F">
            <w:pPr>
              <w:jc w:val="center"/>
              <w:rPr>
                <w:b/>
              </w:rPr>
            </w:pPr>
            <w:r>
              <w:rPr>
                <w:b/>
              </w:rPr>
              <w:t>T/M BAN CHẤP HÀNH ĐẢNG BỘ</w:t>
            </w:r>
          </w:p>
        </w:tc>
      </w:tr>
      <w:tr w:rsidR="00A327AF" w:rsidTr="00AA5B2F">
        <w:trPr>
          <w:trHeight w:val="1910"/>
        </w:trPr>
        <w:tc>
          <w:tcPr>
            <w:tcW w:w="3743" w:type="dxa"/>
            <w:hideMark/>
          </w:tcPr>
          <w:p w:rsidR="00A327AF" w:rsidRDefault="00A327AF" w:rsidP="00AA5B2F">
            <w:pPr>
              <w:jc w:val="both"/>
              <w:rPr>
                <w:sz w:val="22"/>
              </w:rPr>
            </w:pPr>
            <w:r>
              <w:rPr>
                <w:sz w:val="22"/>
              </w:rPr>
              <w:t>- VP huyện ủy;</w:t>
            </w:r>
          </w:p>
          <w:p w:rsidR="00A327AF" w:rsidRDefault="00A327AF" w:rsidP="00AA5B2F">
            <w:pPr>
              <w:jc w:val="both"/>
              <w:rPr>
                <w:sz w:val="22"/>
              </w:rPr>
            </w:pPr>
            <w:r>
              <w:rPr>
                <w:sz w:val="22"/>
              </w:rPr>
              <w:t>-  Đ/c Võ Văn Hoanh, PCT.MTTQ tỉnh;</w:t>
            </w:r>
          </w:p>
          <w:p w:rsidR="00A327AF" w:rsidRDefault="00A327AF" w:rsidP="00AA5B2F">
            <w:pPr>
              <w:jc w:val="both"/>
              <w:rPr>
                <w:sz w:val="22"/>
              </w:rPr>
            </w:pPr>
            <w:r>
              <w:rPr>
                <w:sz w:val="22"/>
              </w:rPr>
              <w:t>- Đồng chí Tr</w:t>
            </w:r>
            <w:r w:rsidRPr="003039CF">
              <w:rPr>
                <w:sz w:val="22"/>
              </w:rPr>
              <w:t>ần</w:t>
            </w:r>
            <w:r>
              <w:rPr>
                <w:sz w:val="22"/>
              </w:rPr>
              <w:t xml:space="preserve"> Th</w:t>
            </w:r>
            <w:r w:rsidRPr="003039CF">
              <w:rPr>
                <w:sz w:val="22"/>
              </w:rPr>
              <w:t>ái</w:t>
            </w:r>
            <w:r>
              <w:rPr>
                <w:sz w:val="22"/>
              </w:rPr>
              <w:t xml:space="preserve"> B</w:t>
            </w:r>
            <w:r w:rsidRPr="003039CF">
              <w:rPr>
                <w:sz w:val="22"/>
              </w:rPr>
              <w:t>ình</w:t>
            </w:r>
            <w:r>
              <w:rPr>
                <w:sz w:val="22"/>
              </w:rPr>
              <w:t>, UVTVHU, Trưởng ban TGHU;</w:t>
            </w:r>
          </w:p>
          <w:p w:rsidR="00A327AF" w:rsidRDefault="00A327AF" w:rsidP="00AA5B2F">
            <w:pPr>
              <w:jc w:val="both"/>
              <w:rPr>
                <w:sz w:val="22"/>
              </w:rPr>
            </w:pPr>
            <w:r>
              <w:rPr>
                <w:sz w:val="22"/>
              </w:rPr>
              <w:t xml:space="preserve">- Đ/c Trần Minh </w:t>
            </w:r>
            <w:r w:rsidRPr="00327BF2">
              <w:rPr>
                <w:sz w:val="22"/>
              </w:rPr>
              <w:t>Đ</w:t>
            </w:r>
            <w:r>
              <w:rPr>
                <w:sz w:val="22"/>
              </w:rPr>
              <w:t>i</w:t>
            </w:r>
            <w:r w:rsidRPr="00327BF2">
              <w:rPr>
                <w:sz w:val="22"/>
              </w:rPr>
              <w:t>ền</w:t>
            </w:r>
            <w:r>
              <w:rPr>
                <w:sz w:val="22"/>
              </w:rPr>
              <w:t>, UVTVHU, Trư</w:t>
            </w:r>
            <w:r w:rsidRPr="00327BF2">
              <w:rPr>
                <w:sz w:val="22"/>
              </w:rPr>
              <w:t>ởng</w:t>
            </w:r>
            <w:r>
              <w:rPr>
                <w:sz w:val="22"/>
              </w:rPr>
              <w:t xml:space="preserve"> c</w:t>
            </w:r>
            <w:r w:rsidRPr="00327BF2">
              <w:rPr>
                <w:sz w:val="22"/>
              </w:rPr>
              <w:t>ô</w:t>
            </w:r>
            <w:r>
              <w:rPr>
                <w:sz w:val="22"/>
              </w:rPr>
              <w:t>ng an huyện;</w:t>
            </w:r>
          </w:p>
          <w:p w:rsidR="00A327AF" w:rsidRDefault="00A327AF" w:rsidP="00AA5B2F">
            <w:pPr>
              <w:jc w:val="both"/>
              <w:rPr>
                <w:sz w:val="22"/>
              </w:rPr>
            </w:pPr>
            <w:r>
              <w:rPr>
                <w:sz w:val="22"/>
              </w:rPr>
              <w:t>- 15 cấp ủy;</w:t>
            </w:r>
          </w:p>
          <w:p w:rsidR="00A327AF" w:rsidRDefault="00A327AF" w:rsidP="00AA5B2F">
            <w:pPr>
              <w:jc w:val="both"/>
              <w:rPr>
                <w:sz w:val="22"/>
              </w:rPr>
            </w:pPr>
            <w:r>
              <w:rPr>
                <w:sz w:val="22"/>
              </w:rPr>
              <w:t>- 13 chi bộ trực thuộc;</w:t>
            </w:r>
          </w:p>
          <w:p w:rsidR="00A327AF" w:rsidRDefault="00A327AF" w:rsidP="00AA5B2F">
            <w:pPr>
              <w:jc w:val="both"/>
              <w:rPr>
                <w:sz w:val="24"/>
                <w:szCs w:val="24"/>
              </w:rPr>
            </w:pPr>
            <w:r>
              <w:rPr>
                <w:sz w:val="22"/>
              </w:rPr>
              <w:t>- Lưu: VT, 27b.</w:t>
            </w:r>
          </w:p>
        </w:tc>
        <w:tc>
          <w:tcPr>
            <w:tcW w:w="289" w:type="dxa"/>
          </w:tcPr>
          <w:p w:rsidR="00A327AF" w:rsidRDefault="00A327AF" w:rsidP="00AA5B2F">
            <w:pPr>
              <w:jc w:val="both"/>
            </w:pPr>
          </w:p>
        </w:tc>
        <w:tc>
          <w:tcPr>
            <w:tcW w:w="5084" w:type="dxa"/>
            <w:hideMark/>
          </w:tcPr>
          <w:p w:rsidR="00A327AF" w:rsidRDefault="00A327AF" w:rsidP="00A911AB">
            <w:pPr>
              <w:jc w:val="center"/>
            </w:pPr>
            <w:r>
              <w:t>PHÓ BÍ THƯ</w:t>
            </w:r>
          </w:p>
          <w:p w:rsidR="00A327AF" w:rsidRDefault="00A911AB" w:rsidP="00A911AB">
            <w:pPr>
              <w:jc w:val="center"/>
              <w:rPr>
                <w:b/>
              </w:rPr>
            </w:pPr>
            <w:r w:rsidRPr="00A911AB">
              <w:rPr>
                <w:b/>
              </w:rPr>
              <w:t>Đã ký</w:t>
            </w:r>
          </w:p>
          <w:p w:rsidR="00A327AF" w:rsidRDefault="00A327AF" w:rsidP="00AA5B2F">
            <w:pPr>
              <w:jc w:val="center"/>
              <w:rPr>
                <w:b/>
              </w:rPr>
            </w:pPr>
            <w:r>
              <w:rPr>
                <w:b/>
              </w:rPr>
              <w:t>Phạm Thanh Diễn</w:t>
            </w:r>
          </w:p>
        </w:tc>
      </w:tr>
    </w:tbl>
    <w:p w:rsidR="00A47335" w:rsidRDefault="00A47335"/>
    <w:sectPr w:rsidR="00A47335" w:rsidSect="0035700A">
      <w:headerReference w:type="even" r:id="rId7"/>
      <w:headerReference w:type="default" r:id="rId8"/>
      <w:footerReference w:type="even" r:id="rId9"/>
      <w:footerReference w:type="default" r:id="rId10"/>
      <w:headerReference w:type="first" r:id="rId11"/>
      <w:footerReference w:type="first" r:id="rId12"/>
      <w:pgSz w:w="11907" w:h="16839" w:code="9"/>
      <w:pgMar w:top="1418" w:right="851" w:bottom="1418"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8B1" w:rsidRDefault="009008B1" w:rsidP="0035700A">
      <w:r>
        <w:separator/>
      </w:r>
    </w:p>
  </w:endnote>
  <w:endnote w:type="continuationSeparator" w:id="0">
    <w:p w:rsidR="009008B1" w:rsidRDefault="009008B1" w:rsidP="0035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15" w:rsidRDefault="00DD41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203223"/>
      <w:docPartObj>
        <w:docPartGallery w:val="Page Numbers (Bottom of Page)"/>
        <w:docPartUnique/>
      </w:docPartObj>
    </w:sdtPr>
    <w:sdtEndPr>
      <w:rPr>
        <w:noProof/>
        <w:sz w:val="28"/>
      </w:rPr>
    </w:sdtEndPr>
    <w:sdtContent>
      <w:p w:rsidR="0035700A" w:rsidRPr="00DD4115" w:rsidRDefault="0035700A" w:rsidP="0035700A">
        <w:pPr>
          <w:pStyle w:val="Footer"/>
          <w:jc w:val="center"/>
          <w:rPr>
            <w:sz w:val="28"/>
          </w:rPr>
        </w:pPr>
        <w:r w:rsidRPr="00DD4115">
          <w:rPr>
            <w:sz w:val="28"/>
          </w:rPr>
          <w:fldChar w:fldCharType="begin"/>
        </w:r>
        <w:r w:rsidRPr="00DD4115">
          <w:rPr>
            <w:sz w:val="28"/>
          </w:rPr>
          <w:instrText xml:space="preserve"> PAGE   \* MERGEFORMAT </w:instrText>
        </w:r>
        <w:r w:rsidRPr="00DD4115">
          <w:rPr>
            <w:sz w:val="28"/>
          </w:rPr>
          <w:fldChar w:fldCharType="separate"/>
        </w:r>
        <w:r w:rsidR="00DD4115">
          <w:rPr>
            <w:noProof/>
            <w:sz w:val="28"/>
          </w:rPr>
          <w:t>8</w:t>
        </w:r>
        <w:r w:rsidRPr="00DD4115">
          <w:rPr>
            <w:noProof/>
            <w:sz w:val="28"/>
          </w:rPr>
          <w:fldChar w:fldCharType="end"/>
        </w:r>
      </w:p>
    </w:sdtContent>
  </w:sdt>
  <w:p w:rsidR="0035700A" w:rsidRDefault="0035700A">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15" w:rsidRDefault="00DD41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8B1" w:rsidRDefault="009008B1" w:rsidP="0035700A">
      <w:r>
        <w:separator/>
      </w:r>
    </w:p>
  </w:footnote>
  <w:footnote w:type="continuationSeparator" w:id="0">
    <w:p w:rsidR="009008B1" w:rsidRDefault="009008B1" w:rsidP="003570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15" w:rsidRDefault="00DD41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15" w:rsidRDefault="00DD41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115" w:rsidRDefault="00DD41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AF"/>
    <w:rsid w:val="0035700A"/>
    <w:rsid w:val="009008B1"/>
    <w:rsid w:val="00A327AF"/>
    <w:rsid w:val="00A47335"/>
    <w:rsid w:val="00A911AB"/>
    <w:rsid w:val="00DD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AF"/>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327AF"/>
    <w:rPr>
      <w:rFonts w:eastAsia="Calibri" w:cs="Times New Roman"/>
      <w:szCs w:val="28"/>
    </w:rPr>
  </w:style>
  <w:style w:type="paragraph" w:styleId="Header">
    <w:name w:val="header"/>
    <w:basedOn w:val="Normal"/>
    <w:link w:val="HeaderChar"/>
    <w:uiPriority w:val="99"/>
    <w:unhideWhenUsed/>
    <w:rsid w:val="00A327AF"/>
    <w:pPr>
      <w:tabs>
        <w:tab w:val="center" w:pos="4680"/>
        <w:tab w:val="right" w:pos="9360"/>
      </w:tabs>
    </w:pPr>
    <w:rPr>
      <w:rFonts w:asciiTheme="minorHAnsi" w:hAnsiTheme="minorHAnsi"/>
      <w:sz w:val="22"/>
    </w:rPr>
  </w:style>
  <w:style w:type="character" w:customStyle="1" w:styleId="HeaderChar1">
    <w:name w:val="Header Char1"/>
    <w:basedOn w:val="DefaultParagraphFont"/>
    <w:uiPriority w:val="99"/>
    <w:semiHidden/>
    <w:rsid w:val="00A327AF"/>
    <w:rPr>
      <w:rFonts w:ascii="Times New Roman" w:eastAsia="Calibri" w:hAnsi="Times New Roman" w:cs="Times New Roman"/>
      <w:sz w:val="28"/>
      <w:szCs w:val="28"/>
    </w:rPr>
  </w:style>
  <w:style w:type="character" w:customStyle="1" w:styleId="FooterChar">
    <w:name w:val="Footer Char"/>
    <w:basedOn w:val="DefaultParagraphFont"/>
    <w:link w:val="Footer"/>
    <w:uiPriority w:val="99"/>
    <w:rsid w:val="00A327AF"/>
    <w:rPr>
      <w:rFonts w:eastAsia="Calibri" w:cs="Times New Roman"/>
      <w:szCs w:val="28"/>
    </w:rPr>
  </w:style>
  <w:style w:type="paragraph" w:styleId="Footer">
    <w:name w:val="footer"/>
    <w:basedOn w:val="Normal"/>
    <w:link w:val="FooterChar"/>
    <w:uiPriority w:val="99"/>
    <w:unhideWhenUsed/>
    <w:rsid w:val="00A327AF"/>
    <w:pPr>
      <w:tabs>
        <w:tab w:val="center" w:pos="4680"/>
        <w:tab w:val="right" w:pos="9360"/>
      </w:tabs>
    </w:pPr>
    <w:rPr>
      <w:rFonts w:asciiTheme="minorHAnsi" w:hAnsiTheme="minorHAnsi"/>
      <w:sz w:val="22"/>
    </w:rPr>
  </w:style>
  <w:style w:type="character" w:customStyle="1" w:styleId="FooterChar1">
    <w:name w:val="Footer Char1"/>
    <w:basedOn w:val="DefaultParagraphFont"/>
    <w:uiPriority w:val="99"/>
    <w:semiHidden/>
    <w:rsid w:val="00A327AF"/>
    <w:rPr>
      <w:rFonts w:ascii="Times New Roman" w:eastAsia="Calibri" w:hAnsi="Times New Roman" w:cs="Times New Roman"/>
      <w:sz w:val="28"/>
      <w:szCs w:val="28"/>
    </w:rPr>
  </w:style>
  <w:style w:type="character" w:customStyle="1" w:styleId="BalloonTextChar">
    <w:name w:val="Balloon Text Char"/>
    <w:basedOn w:val="DefaultParagraphFont"/>
    <w:link w:val="BalloonText"/>
    <w:uiPriority w:val="99"/>
    <w:semiHidden/>
    <w:rsid w:val="00A327AF"/>
    <w:rPr>
      <w:rFonts w:ascii="Tahoma" w:eastAsia="Calibri" w:hAnsi="Tahoma" w:cs="Tahoma"/>
      <w:sz w:val="16"/>
      <w:szCs w:val="16"/>
    </w:rPr>
  </w:style>
  <w:style w:type="paragraph" w:styleId="BalloonText">
    <w:name w:val="Balloon Text"/>
    <w:basedOn w:val="Normal"/>
    <w:link w:val="BalloonTextChar"/>
    <w:uiPriority w:val="99"/>
    <w:semiHidden/>
    <w:unhideWhenUsed/>
    <w:rsid w:val="00A327AF"/>
    <w:rPr>
      <w:rFonts w:ascii="Tahoma" w:hAnsi="Tahoma" w:cs="Tahoma"/>
      <w:sz w:val="16"/>
      <w:szCs w:val="16"/>
    </w:rPr>
  </w:style>
  <w:style w:type="character" w:customStyle="1" w:styleId="BalloonTextChar1">
    <w:name w:val="Balloon Text Char1"/>
    <w:basedOn w:val="DefaultParagraphFont"/>
    <w:uiPriority w:val="99"/>
    <w:semiHidden/>
    <w:rsid w:val="00A327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AF"/>
    <w:pPr>
      <w:spacing w:after="0" w:line="240" w:lineRule="auto"/>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A327AF"/>
    <w:rPr>
      <w:rFonts w:eastAsia="Calibri" w:cs="Times New Roman"/>
      <w:szCs w:val="28"/>
    </w:rPr>
  </w:style>
  <w:style w:type="paragraph" w:styleId="Header">
    <w:name w:val="header"/>
    <w:basedOn w:val="Normal"/>
    <w:link w:val="HeaderChar"/>
    <w:uiPriority w:val="99"/>
    <w:unhideWhenUsed/>
    <w:rsid w:val="00A327AF"/>
    <w:pPr>
      <w:tabs>
        <w:tab w:val="center" w:pos="4680"/>
        <w:tab w:val="right" w:pos="9360"/>
      </w:tabs>
    </w:pPr>
    <w:rPr>
      <w:rFonts w:asciiTheme="minorHAnsi" w:hAnsiTheme="minorHAnsi"/>
      <w:sz w:val="22"/>
    </w:rPr>
  </w:style>
  <w:style w:type="character" w:customStyle="1" w:styleId="HeaderChar1">
    <w:name w:val="Header Char1"/>
    <w:basedOn w:val="DefaultParagraphFont"/>
    <w:uiPriority w:val="99"/>
    <w:semiHidden/>
    <w:rsid w:val="00A327AF"/>
    <w:rPr>
      <w:rFonts w:ascii="Times New Roman" w:eastAsia="Calibri" w:hAnsi="Times New Roman" w:cs="Times New Roman"/>
      <w:sz w:val="28"/>
      <w:szCs w:val="28"/>
    </w:rPr>
  </w:style>
  <w:style w:type="character" w:customStyle="1" w:styleId="FooterChar">
    <w:name w:val="Footer Char"/>
    <w:basedOn w:val="DefaultParagraphFont"/>
    <w:link w:val="Footer"/>
    <w:uiPriority w:val="99"/>
    <w:rsid w:val="00A327AF"/>
    <w:rPr>
      <w:rFonts w:eastAsia="Calibri" w:cs="Times New Roman"/>
      <w:szCs w:val="28"/>
    </w:rPr>
  </w:style>
  <w:style w:type="paragraph" w:styleId="Footer">
    <w:name w:val="footer"/>
    <w:basedOn w:val="Normal"/>
    <w:link w:val="FooterChar"/>
    <w:uiPriority w:val="99"/>
    <w:unhideWhenUsed/>
    <w:rsid w:val="00A327AF"/>
    <w:pPr>
      <w:tabs>
        <w:tab w:val="center" w:pos="4680"/>
        <w:tab w:val="right" w:pos="9360"/>
      </w:tabs>
    </w:pPr>
    <w:rPr>
      <w:rFonts w:asciiTheme="minorHAnsi" w:hAnsiTheme="minorHAnsi"/>
      <w:sz w:val="22"/>
    </w:rPr>
  </w:style>
  <w:style w:type="character" w:customStyle="1" w:styleId="FooterChar1">
    <w:name w:val="Footer Char1"/>
    <w:basedOn w:val="DefaultParagraphFont"/>
    <w:uiPriority w:val="99"/>
    <w:semiHidden/>
    <w:rsid w:val="00A327AF"/>
    <w:rPr>
      <w:rFonts w:ascii="Times New Roman" w:eastAsia="Calibri" w:hAnsi="Times New Roman" w:cs="Times New Roman"/>
      <w:sz w:val="28"/>
      <w:szCs w:val="28"/>
    </w:rPr>
  </w:style>
  <w:style w:type="character" w:customStyle="1" w:styleId="BalloonTextChar">
    <w:name w:val="Balloon Text Char"/>
    <w:basedOn w:val="DefaultParagraphFont"/>
    <w:link w:val="BalloonText"/>
    <w:uiPriority w:val="99"/>
    <w:semiHidden/>
    <w:rsid w:val="00A327AF"/>
    <w:rPr>
      <w:rFonts w:ascii="Tahoma" w:eastAsia="Calibri" w:hAnsi="Tahoma" w:cs="Tahoma"/>
      <w:sz w:val="16"/>
      <w:szCs w:val="16"/>
    </w:rPr>
  </w:style>
  <w:style w:type="paragraph" w:styleId="BalloonText">
    <w:name w:val="Balloon Text"/>
    <w:basedOn w:val="Normal"/>
    <w:link w:val="BalloonTextChar"/>
    <w:uiPriority w:val="99"/>
    <w:semiHidden/>
    <w:unhideWhenUsed/>
    <w:rsid w:val="00A327AF"/>
    <w:rPr>
      <w:rFonts w:ascii="Tahoma" w:hAnsi="Tahoma" w:cs="Tahoma"/>
      <w:sz w:val="16"/>
      <w:szCs w:val="16"/>
    </w:rPr>
  </w:style>
  <w:style w:type="character" w:customStyle="1" w:styleId="BalloonTextChar1">
    <w:name w:val="Balloon Text Char1"/>
    <w:basedOn w:val="DefaultParagraphFont"/>
    <w:uiPriority w:val="99"/>
    <w:semiHidden/>
    <w:rsid w:val="00A327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2728</Words>
  <Characters>15556</Characters>
  <Application>Microsoft Office Word</Application>
  <DocSecurity>0</DocSecurity>
  <Lines>129</Lines>
  <Paragraphs>36</Paragraphs>
  <ScaleCrop>false</ScaleCrop>
  <Company>Microsoft</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4</cp:revision>
  <dcterms:created xsi:type="dcterms:W3CDTF">2017-07-14T02:23:00Z</dcterms:created>
  <dcterms:modified xsi:type="dcterms:W3CDTF">2017-07-14T02:24:00Z</dcterms:modified>
</cp:coreProperties>
</file>